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734D" w:rsidRDefault="00F207F3">
      <w:r>
        <w:t xml:space="preserve"> </w:t>
      </w:r>
    </w:p>
    <w:p w:rsidR="00A7734D" w:rsidRDefault="00F207F3">
      <w:r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64210" cy="658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34D" w:rsidRDefault="00A7734D"/>
    <w:tbl>
      <w:tblPr>
        <w:tblW w:w="9805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9805"/>
      </w:tblGrid>
      <w:tr w:rsidR="00A7734D">
        <w:trPr>
          <w:trHeight w:val="1862"/>
        </w:trPr>
        <w:tc>
          <w:tcPr>
            <w:tcW w:w="9805" w:type="dxa"/>
            <w:shd w:val="clear" w:color="auto" w:fill="FFFFFF"/>
          </w:tcPr>
          <w:p w:rsidR="00A7734D" w:rsidRDefault="00F207F3">
            <w:pPr>
              <w:pStyle w:val="a8"/>
              <w:widowControl w:val="0"/>
              <w:contextualSpacing/>
              <w:jc w:val="center"/>
            </w:pPr>
            <w:r>
              <w:rPr>
                <w:b/>
                <w:color w:val="0066CC"/>
                <w:szCs w:val="24"/>
              </w:rPr>
              <w:t>УПРАВЛЕНИЕ ФЕДЕРАЛЬНОЙ АНТИМОНОПОЛЬНОЙ СЛУЖБЫ</w:t>
            </w:r>
          </w:p>
          <w:p w:rsidR="00A7734D" w:rsidRDefault="00F207F3">
            <w:pPr>
              <w:widowControl w:val="0"/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  <w:r>
              <w:rPr>
                <w:b/>
                <w:color w:val="0066CC"/>
                <w:sz w:val="24"/>
                <w:szCs w:val="24"/>
              </w:rPr>
              <w:t>ПО НЕНЕЦКОМУ АВТОНОМНОМУ ОКРУГУ</w:t>
            </w:r>
          </w:p>
          <w:p w:rsidR="00A7734D" w:rsidRDefault="00A7734D">
            <w:pPr>
              <w:widowControl w:val="0"/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</w:p>
          <w:p w:rsidR="00A7734D" w:rsidRDefault="00A7734D">
            <w:pPr>
              <w:widowControl w:val="0"/>
              <w:contextualSpacing/>
              <w:jc w:val="center"/>
              <w:rPr>
                <w:b/>
                <w:color w:val="0066CC"/>
                <w:sz w:val="24"/>
                <w:szCs w:val="24"/>
              </w:rPr>
            </w:pPr>
          </w:p>
          <w:p w:rsidR="00A7734D" w:rsidRDefault="00F207F3">
            <w:pPr>
              <w:pStyle w:val="3"/>
              <w:widowControl w:val="0"/>
              <w:numPr>
                <w:ilvl w:val="2"/>
                <w:numId w:val="2"/>
              </w:numPr>
              <w:contextualSpacing/>
              <w:rPr>
                <w:color w:val="0066CC"/>
                <w:sz w:val="24"/>
                <w:szCs w:val="24"/>
              </w:rPr>
            </w:pPr>
            <w:r>
              <w:rPr>
                <w:color w:val="0066CC"/>
                <w:sz w:val="24"/>
                <w:szCs w:val="24"/>
              </w:rPr>
              <w:t>Р Е Ш Е Н И Е</w:t>
            </w:r>
          </w:p>
          <w:p w:rsidR="00A7734D" w:rsidRDefault="004D510B">
            <w:pPr>
              <w:widowControl w:val="0"/>
              <w:tabs>
                <w:tab w:val="left" w:pos="5479"/>
              </w:tabs>
              <w:contextualSpacing/>
            </w:pPr>
            <w:r>
              <w:rPr>
                <w:bCs/>
                <w:sz w:val="24"/>
                <w:szCs w:val="24"/>
              </w:rPr>
              <w:t>24</w:t>
            </w:r>
            <w:r w:rsidR="00F207F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июля</w:t>
            </w:r>
            <w:r w:rsidR="00F207F3">
              <w:rPr>
                <w:bCs/>
                <w:sz w:val="24"/>
                <w:szCs w:val="24"/>
              </w:rPr>
              <w:t xml:space="preserve"> 2023 года</w:t>
            </w:r>
            <w:r w:rsidR="00F207F3">
              <w:rPr>
                <w:bCs/>
                <w:sz w:val="24"/>
                <w:szCs w:val="24"/>
              </w:rPr>
              <w:tab/>
              <w:t xml:space="preserve">                          № </w:t>
            </w:r>
            <w:r w:rsidR="00F207F3">
              <w:rPr>
                <w:color w:val="000000"/>
                <w:sz w:val="24"/>
                <w:szCs w:val="24"/>
              </w:rPr>
              <w:t>083/07/18.1-</w:t>
            </w:r>
            <w:r>
              <w:rPr>
                <w:color w:val="000000"/>
                <w:sz w:val="24"/>
                <w:szCs w:val="24"/>
              </w:rPr>
              <w:t>3</w:t>
            </w:r>
            <w:r w:rsidR="00F207F3">
              <w:rPr>
                <w:color w:val="000000"/>
                <w:sz w:val="24"/>
                <w:szCs w:val="24"/>
              </w:rPr>
              <w:t>/202</w:t>
            </w:r>
            <w:r w:rsidR="00F207F3">
              <w:rPr>
                <w:color w:val="000000"/>
                <w:sz w:val="24"/>
                <w:szCs w:val="24"/>
                <w:lang w:val="en-US"/>
              </w:rPr>
              <w:t>3</w:t>
            </w:r>
          </w:p>
          <w:p w:rsidR="00A7734D" w:rsidRDefault="00F207F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4D510B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 xml:space="preserve"> г. Нарьян-Мар</w:t>
            </w:r>
          </w:p>
          <w:p w:rsidR="004D510B" w:rsidRDefault="004D510B" w:rsidP="004D510B">
            <w:pPr>
              <w:widowControl w:val="0"/>
              <w:contextualSpacing/>
              <w:jc w:val="both"/>
            </w:pPr>
            <w:r>
              <w:t xml:space="preserve">Резолютивная часть решения оглашена 20 июля 2023 г.                                    </w:t>
            </w:r>
          </w:p>
          <w:p w:rsidR="004D510B" w:rsidRDefault="004D510B" w:rsidP="004D510B">
            <w:pPr>
              <w:widowControl w:val="0"/>
              <w:contextualSpacing/>
              <w:jc w:val="both"/>
            </w:pPr>
            <w:r>
              <w:t>Решение в полном объеме изготовлено 24 июля 2023 г.</w:t>
            </w:r>
          </w:p>
          <w:p w:rsidR="00A7734D" w:rsidRDefault="00A7734D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D510B" w:rsidRPr="004D510B" w:rsidRDefault="00F207F3">
      <w:pPr>
        <w:pStyle w:val="a8"/>
        <w:spacing w:after="0"/>
        <w:ind w:firstLine="720"/>
        <w:contextualSpacing/>
        <w:jc w:val="both"/>
        <w:rPr>
          <w:sz w:val="26"/>
          <w:szCs w:val="26"/>
          <w:shd w:val="clear" w:color="auto" w:fill="FFFFFF"/>
        </w:rPr>
      </w:pPr>
      <w:r w:rsidRPr="004D510B">
        <w:rPr>
          <w:sz w:val="26"/>
          <w:szCs w:val="26"/>
        </w:rPr>
        <w:t>Комиссия Управления Федеральной антимонопольной службы по Ненецкому автономному округу (далее - Комиссия Ненецкого УФАС России, комиссия) по рассмотрению жалобы в порядке, предусмотренном статьёй 18.1 Федерального закона от 26.07.2006 № 135-ФЗ «О защите конкуренции» (далее – закон о Защите конкуренции) в составе: Председатель Комиссии: временно исполняющий обязанности руководителя Управления</w:t>
      </w:r>
      <w:r w:rsidR="004D510B" w:rsidRPr="004D510B">
        <w:rPr>
          <w:sz w:val="26"/>
          <w:szCs w:val="26"/>
        </w:rPr>
        <w:t>, помощник руководителя Управления</w:t>
      </w:r>
      <w:r w:rsidR="004D510B">
        <w:rPr>
          <w:sz w:val="26"/>
          <w:szCs w:val="26"/>
        </w:rPr>
        <w:t xml:space="preserve">; Члены </w:t>
      </w:r>
      <w:r w:rsidR="004D510B" w:rsidRPr="004D510B">
        <w:rPr>
          <w:sz w:val="26"/>
          <w:szCs w:val="26"/>
        </w:rPr>
        <w:t xml:space="preserve">Комиссии: </w:t>
      </w:r>
      <w:r w:rsidRPr="004D510B">
        <w:rPr>
          <w:sz w:val="26"/>
          <w:szCs w:val="26"/>
        </w:rPr>
        <w:t xml:space="preserve">ведущий специалист-эксперт Управления; </w:t>
      </w:r>
      <w:r w:rsidR="004D510B" w:rsidRPr="004D510B">
        <w:rPr>
          <w:sz w:val="26"/>
          <w:szCs w:val="26"/>
        </w:rPr>
        <w:t>ведущий специалист-эксперт Управления</w:t>
      </w:r>
      <w:r w:rsidRPr="004D510B">
        <w:rPr>
          <w:sz w:val="26"/>
          <w:szCs w:val="26"/>
        </w:rPr>
        <w:t xml:space="preserve"> (далее — Комиссия контрольного органа), рассмотрев жалобу </w:t>
      </w:r>
      <w:r w:rsidR="004D510B" w:rsidRPr="004D510B">
        <w:rPr>
          <w:sz w:val="26"/>
          <w:szCs w:val="26"/>
        </w:rPr>
        <w:t>ЗАО «</w:t>
      </w:r>
      <w:proofErr w:type="spellStart"/>
      <w:r w:rsidR="004D510B" w:rsidRPr="004D510B">
        <w:rPr>
          <w:sz w:val="26"/>
          <w:szCs w:val="26"/>
        </w:rPr>
        <w:t>Рошальский</w:t>
      </w:r>
      <w:proofErr w:type="spellEnd"/>
      <w:r w:rsidR="004D510B" w:rsidRPr="004D510B">
        <w:rPr>
          <w:sz w:val="26"/>
          <w:szCs w:val="26"/>
        </w:rPr>
        <w:t xml:space="preserve"> химический завод «НОРДИКС» (140204, Московская обл., г. Воскресенск, ул. </w:t>
      </w:r>
      <w:proofErr w:type="spellStart"/>
      <w:r w:rsidR="004D510B" w:rsidRPr="004D510B">
        <w:rPr>
          <w:sz w:val="26"/>
          <w:szCs w:val="26"/>
        </w:rPr>
        <w:t>Промплощадка</w:t>
      </w:r>
      <w:proofErr w:type="spellEnd"/>
      <w:r w:rsidR="004D510B" w:rsidRPr="004D510B">
        <w:rPr>
          <w:sz w:val="26"/>
          <w:szCs w:val="26"/>
        </w:rPr>
        <w:t>, 3) на действия заказчика – АО «</w:t>
      </w:r>
      <w:proofErr w:type="spellStart"/>
      <w:r w:rsidR="004D510B" w:rsidRPr="004D510B">
        <w:rPr>
          <w:sz w:val="26"/>
          <w:szCs w:val="26"/>
        </w:rPr>
        <w:t>Нарьян-Марский</w:t>
      </w:r>
      <w:proofErr w:type="spellEnd"/>
      <w:r w:rsidR="004D510B" w:rsidRPr="004D510B">
        <w:rPr>
          <w:sz w:val="26"/>
          <w:szCs w:val="26"/>
        </w:rPr>
        <w:t xml:space="preserve"> объединенный авиаотряд» (166000, НАО, г. Нарьян-Мар, переулок Аэропортовый, д. 1, </w:t>
      </w:r>
      <w:proofErr w:type="spellStart"/>
      <w:r w:rsidR="004D510B" w:rsidRPr="004D510B">
        <w:rPr>
          <w:sz w:val="26"/>
          <w:szCs w:val="26"/>
        </w:rPr>
        <w:t>зд</w:t>
      </w:r>
      <w:proofErr w:type="spellEnd"/>
      <w:r w:rsidR="004D510B" w:rsidRPr="004D510B">
        <w:rPr>
          <w:sz w:val="26"/>
          <w:szCs w:val="26"/>
        </w:rPr>
        <w:t xml:space="preserve">. А) при проведении запроса предложений в электронной форме, участниками которого могут быть только субъекты малого и среднего предпринимательства на поставку </w:t>
      </w:r>
      <w:proofErr w:type="spellStart"/>
      <w:r w:rsidR="004D510B" w:rsidRPr="004D510B">
        <w:rPr>
          <w:sz w:val="26"/>
          <w:szCs w:val="26"/>
        </w:rPr>
        <w:t>противогололедного</w:t>
      </w:r>
      <w:proofErr w:type="spellEnd"/>
      <w:r w:rsidR="004D510B" w:rsidRPr="004D510B">
        <w:rPr>
          <w:sz w:val="26"/>
          <w:szCs w:val="26"/>
        </w:rPr>
        <w:t xml:space="preserve"> гранулированного реагента (извещение № 32312562019)</w:t>
      </w:r>
      <w:r w:rsidRPr="004D510B">
        <w:rPr>
          <w:sz w:val="26"/>
          <w:szCs w:val="26"/>
        </w:rPr>
        <w:t>,</w:t>
      </w:r>
      <w:r w:rsidRPr="004D510B">
        <w:rPr>
          <w:sz w:val="26"/>
          <w:szCs w:val="26"/>
          <w:lang w:bidi="hi-IN"/>
        </w:rPr>
        <w:t xml:space="preserve"> представленные </w:t>
      </w:r>
      <w:r w:rsidRPr="004D510B">
        <w:rPr>
          <w:sz w:val="26"/>
          <w:szCs w:val="26"/>
        </w:rPr>
        <w:t>документы и сведени</w:t>
      </w:r>
      <w:r w:rsidRPr="004D510B">
        <w:rPr>
          <w:sz w:val="26"/>
          <w:szCs w:val="26"/>
          <w:shd w:val="clear" w:color="auto" w:fill="FFFFFF"/>
        </w:rPr>
        <w:t xml:space="preserve">я, </w:t>
      </w:r>
    </w:p>
    <w:p w:rsidR="00A7734D" w:rsidRPr="00F43F5D" w:rsidRDefault="00F207F3">
      <w:pPr>
        <w:pStyle w:val="a8"/>
        <w:spacing w:after="0"/>
        <w:ind w:firstLine="720"/>
        <w:contextualSpacing/>
        <w:jc w:val="both"/>
        <w:rPr>
          <w:sz w:val="26"/>
          <w:szCs w:val="26"/>
          <w:shd w:val="clear" w:color="auto" w:fill="FFFFFF"/>
        </w:rPr>
      </w:pPr>
      <w:r w:rsidRPr="00F43F5D">
        <w:rPr>
          <w:sz w:val="26"/>
          <w:szCs w:val="26"/>
          <w:shd w:val="clear" w:color="auto" w:fill="FFFFFF"/>
        </w:rPr>
        <w:t xml:space="preserve">в присутствии представителей Заказчика (по доверенности), представителя Общества, участвовавшего посредством системы видеоконференц-связи и действовавшего </w:t>
      </w:r>
      <w:r w:rsidRPr="007F71B3">
        <w:rPr>
          <w:sz w:val="26"/>
          <w:szCs w:val="26"/>
          <w:shd w:val="clear" w:color="auto" w:fill="FFFFFF"/>
        </w:rPr>
        <w:t>на основании</w:t>
      </w:r>
      <w:r w:rsidR="004D510B" w:rsidRPr="007F71B3">
        <w:rPr>
          <w:sz w:val="26"/>
          <w:szCs w:val="26"/>
          <w:shd w:val="clear" w:color="auto" w:fill="FFFFFF"/>
        </w:rPr>
        <w:t xml:space="preserve"> </w:t>
      </w:r>
      <w:r w:rsidRPr="007F71B3">
        <w:rPr>
          <w:sz w:val="26"/>
          <w:szCs w:val="26"/>
          <w:shd w:val="clear" w:color="auto" w:fill="FFFFFF"/>
        </w:rPr>
        <w:t>доверенности,</w:t>
      </w:r>
      <w:r w:rsidRPr="00F43F5D">
        <w:rPr>
          <w:sz w:val="26"/>
          <w:szCs w:val="26"/>
          <w:shd w:val="clear" w:color="auto" w:fill="FFFFFF"/>
        </w:rPr>
        <w:t xml:space="preserve"> </w:t>
      </w:r>
    </w:p>
    <w:p w:rsidR="004D510B" w:rsidRPr="00F43F5D" w:rsidRDefault="004D510B">
      <w:pPr>
        <w:pStyle w:val="a8"/>
        <w:spacing w:after="0"/>
        <w:ind w:firstLine="720"/>
        <w:contextualSpacing/>
        <w:jc w:val="both"/>
        <w:rPr>
          <w:sz w:val="26"/>
          <w:szCs w:val="26"/>
        </w:rPr>
      </w:pPr>
    </w:p>
    <w:p w:rsidR="00A7734D" w:rsidRPr="00F43F5D" w:rsidRDefault="00F207F3">
      <w:pPr>
        <w:widowControl w:val="0"/>
        <w:suppressAutoHyphens w:val="0"/>
        <w:ind w:firstLine="720"/>
        <w:contextualSpacing/>
        <w:jc w:val="center"/>
        <w:rPr>
          <w:sz w:val="26"/>
          <w:szCs w:val="26"/>
          <w:lang w:eastAsia="ru-RU"/>
        </w:rPr>
      </w:pPr>
      <w:r w:rsidRPr="00F43F5D">
        <w:rPr>
          <w:sz w:val="26"/>
          <w:szCs w:val="26"/>
          <w:lang w:eastAsia="ru-RU"/>
        </w:rPr>
        <w:t>УСТАНОВИЛА:</w:t>
      </w:r>
    </w:p>
    <w:p w:rsidR="004D510B" w:rsidRPr="00F43F5D" w:rsidRDefault="004D510B">
      <w:pPr>
        <w:widowControl w:val="0"/>
        <w:suppressAutoHyphens w:val="0"/>
        <w:ind w:firstLine="720"/>
        <w:contextualSpacing/>
        <w:jc w:val="center"/>
        <w:rPr>
          <w:sz w:val="26"/>
          <w:szCs w:val="26"/>
        </w:rPr>
      </w:pPr>
    </w:p>
    <w:p w:rsidR="00A7734D" w:rsidRPr="00F43F5D" w:rsidRDefault="00F207F3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F43F5D">
        <w:rPr>
          <w:sz w:val="26"/>
          <w:szCs w:val="26"/>
          <w:lang w:eastAsia="ru-RU"/>
        </w:rPr>
        <w:t xml:space="preserve">В Управление Федеральной антимонопольной службы по Ненецкому автономному округу поступила жалоба </w:t>
      </w:r>
      <w:r w:rsidR="00F43F5D" w:rsidRPr="00F43F5D">
        <w:rPr>
          <w:sz w:val="26"/>
          <w:szCs w:val="26"/>
          <w:lang w:eastAsia="ru-RU"/>
        </w:rPr>
        <w:t>ЗАО «</w:t>
      </w:r>
      <w:proofErr w:type="spellStart"/>
      <w:r w:rsidR="00F43F5D" w:rsidRPr="00F43F5D">
        <w:rPr>
          <w:sz w:val="26"/>
          <w:szCs w:val="26"/>
          <w:lang w:eastAsia="ru-RU"/>
        </w:rPr>
        <w:t>Рошальский</w:t>
      </w:r>
      <w:proofErr w:type="spellEnd"/>
      <w:r w:rsidR="00F43F5D" w:rsidRPr="00F43F5D">
        <w:rPr>
          <w:sz w:val="26"/>
          <w:szCs w:val="26"/>
          <w:lang w:eastAsia="ru-RU"/>
        </w:rPr>
        <w:t xml:space="preserve"> химический завод «НОРДИКС» на действия заказчика – АО «</w:t>
      </w:r>
      <w:proofErr w:type="spellStart"/>
      <w:r w:rsidR="00F43F5D" w:rsidRPr="00F43F5D">
        <w:rPr>
          <w:sz w:val="26"/>
          <w:szCs w:val="26"/>
          <w:lang w:eastAsia="ru-RU"/>
        </w:rPr>
        <w:t>Нарьян-Марский</w:t>
      </w:r>
      <w:proofErr w:type="spellEnd"/>
      <w:r w:rsidR="00F43F5D" w:rsidRPr="00F43F5D">
        <w:rPr>
          <w:sz w:val="26"/>
          <w:szCs w:val="26"/>
          <w:lang w:eastAsia="ru-RU"/>
        </w:rPr>
        <w:t xml:space="preserve"> объединенный авиаотряд» при проведении запроса предложений в электронной форме, участниками которого могут быть только субъекты малого и среднего предпринимательства на поставку </w:t>
      </w:r>
      <w:proofErr w:type="spellStart"/>
      <w:r w:rsidR="00F43F5D" w:rsidRPr="00F43F5D">
        <w:rPr>
          <w:sz w:val="26"/>
          <w:szCs w:val="26"/>
          <w:lang w:eastAsia="ru-RU"/>
        </w:rPr>
        <w:t>противогололедного</w:t>
      </w:r>
      <w:proofErr w:type="spellEnd"/>
      <w:r w:rsidR="00F43F5D" w:rsidRPr="00F43F5D">
        <w:rPr>
          <w:sz w:val="26"/>
          <w:szCs w:val="26"/>
          <w:lang w:eastAsia="ru-RU"/>
        </w:rPr>
        <w:t xml:space="preserve"> гранулированного реагента (извещение № 32312562019)</w:t>
      </w:r>
      <w:r w:rsidRPr="00F43F5D">
        <w:rPr>
          <w:sz w:val="26"/>
          <w:szCs w:val="26"/>
          <w:lang w:eastAsia="ru-RU"/>
        </w:rPr>
        <w:t>.</w:t>
      </w:r>
    </w:p>
    <w:p w:rsidR="0031724D" w:rsidRDefault="0031724D">
      <w:pPr>
        <w:ind w:firstLine="708"/>
        <w:contextualSpacing/>
        <w:jc w:val="both"/>
        <w:rPr>
          <w:sz w:val="26"/>
          <w:szCs w:val="26"/>
          <w:lang w:eastAsia="ru-RU"/>
        </w:rPr>
      </w:pPr>
      <w:r w:rsidRPr="0031724D">
        <w:rPr>
          <w:sz w:val="26"/>
          <w:szCs w:val="26"/>
          <w:lang w:eastAsia="ru-RU"/>
        </w:rPr>
        <w:t>По мнению заявителя, Заказчик нарушает требования антимонопольного законодательства и Закона о закупках, путем установления в Документации о закупке неправомерных требований, которые привели к необоснованным ограничениям участия в торгах.</w:t>
      </w:r>
    </w:p>
    <w:p w:rsidR="00A7734D" w:rsidRPr="0031724D" w:rsidRDefault="00F207F3">
      <w:pPr>
        <w:ind w:firstLine="708"/>
        <w:contextualSpacing/>
        <w:jc w:val="both"/>
        <w:rPr>
          <w:sz w:val="26"/>
          <w:szCs w:val="26"/>
        </w:rPr>
      </w:pPr>
      <w:r w:rsidRPr="0031724D">
        <w:rPr>
          <w:sz w:val="26"/>
          <w:szCs w:val="26"/>
          <w:lang w:eastAsia="ru-RU"/>
        </w:rPr>
        <w:t xml:space="preserve">Представители Заказчика с доводами жалобы не согласились и указали, что при проведении запроса предложений Заказчик действовал в соответствии с </w:t>
      </w:r>
      <w:r w:rsidRPr="0031724D">
        <w:rPr>
          <w:sz w:val="26"/>
          <w:szCs w:val="26"/>
          <w:lang w:eastAsia="ru-RU"/>
        </w:rPr>
        <w:lastRenderedPageBreak/>
        <w:t>требованиями норм действующего законодательства Российской Федерации и Положением о закупке.</w:t>
      </w:r>
    </w:p>
    <w:p w:rsidR="00A7734D" w:rsidRPr="0031724D" w:rsidRDefault="00F207F3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31724D">
        <w:rPr>
          <w:sz w:val="26"/>
          <w:szCs w:val="26"/>
          <w:lang w:eastAsia="ru-RU"/>
        </w:rPr>
        <w:t>Жалоба рассмотрена комиссией по правилам статьи 18.1 Федерального закона от 26.07.2006 N 135-ФЗ "О защите конкуренции".</w:t>
      </w:r>
    </w:p>
    <w:p w:rsidR="00A7734D" w:rsidRPr="0031724D" w:rsidRDefault="00F207F3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31724D">
        <w:rPr>
          <w:sz w:val="26"/>
          <w:szCs w:val="26"/>
          <w:lang w:eastAsia="ru-RU"/>
        </w:rPr>
        <w:t xml:space="preserve">В соответствии с п. 1 ч. 1 ст. 18.1 Закона о защите конкуренции антимонопольный орган рассматривает жалобы </w:t>
      </w:r>
      <w:r w:rsidRPr="0031724D">
        <w:rPr>
          <w:sz w:val="26"/>
          <w:szCs w:val="26"/>
        </w:rPr>
        <w:t xml:space="preserve">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</w:t>
      </w:r>
      <w:hyperlink r:id="rId6">
        <w:r w:rsidRPr="0031724D">
          <w:rPr>
            <w:color w:val="0000FF"/>
            <w:sz w:val="26"/>
            <w:szCs w:val="26"/>
          </w:rPr>
          <w:t>законом</w:t>
        </w:r>
      </w:hyperlink>
      <w:r w:rsidRPr="0031724D">
        <w:rPr>
          <w:sz w:val="26"/>
          <w:szCs w:val="26"/>
        </w:rPr>
        <w:t xml:space="preserve"> от 18 июля 2011 года N 223-ФЗ "О закупках товаров, работ, услуг отдельными видами юридических лиц", за исключением жалоб, рассмотрение которых предусмотрено </w:t>
      </w:r>
      <w:hyperlink r:id="rId7">
        <w:r w:rsidRPr="0031724D">
          <w:rPr>
            <w:color w:val="0000FF"/>
            <w:sz w:val="26"/>
            <w:szCs w:val="26"/>
          </w:rPr>
          <w:t>законодательством</w:t>
        </w:r>
      </w:hyperlink>
      <w:r w:rsidRPr="0031724D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</w:p>
    <w:p w:rsidR="00A7734D" w:rsidRPr="0031724D" w:rsidRDefault="00F207F3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31724D">
        <w:rPr>
          <w:sz w:val="26"/>
          <w:szCs w:val="26"/>
          <w:lang w:eastAsia="ru-RU"/>
        </w:rPr>
        <w:t>Согласно ч. 2 ст. 18.1 Закона о защите конкуренции,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A7734D" w:rsidRPr="0031724D" w:rsidRDefault="00F207F3">
      <w:pPr>
        <w:suppressAutoHyphens w:val="0"/>
        <w:ind w:firstLine="720"/>
        <w:contextualSpacing/>
        <w:jc w:val="both"/>
        <w:rPr>
          <w:sz w:val="26"/>
          <w:szCs w:val="26"/>
        </w:rPr>
      </w:pPr>
      <w:r w:rsidRPr="0031724D">
        <w:rPr>
          <w:sz w:val="26"/>
          <w:szCs w:val="26"/>
          <w:lang w:eastAsia="ru-RU"/>
        </w:rPr>
        <w:t xml:space="preserve">Пунктом 1 части 10 статьи 3 Закона о закупках установлено, что любой участник закупки вправе обжаловать в антимонопольном органе в порядке, установленном </w:t>
      </w:r>
      <w:hyperlink r:id="rId8">
        <w:r w:rsidRPr="0031724D">
          <w:rPr>
            <w:sz w:val="26"/>
            <w:szCs w:val="26"/>
            <w:lang w:eastAsia="ru-RU"/>
          </w:rPr>
          <w:t>статьей 18.1</w:t>
        </w:r>
      </w:hyperlink>
      <w:r w:rsidRPr="0031724D">
        <w:rPr>
          <w:sz w:val="26"/>
          <w:szCs w:val="26"/>
          <w:lang w:eastAsia="ru-RU"/>
        </w:rPr>
        <w:t xml:space="preserve"> 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случаях, в том числе: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заказчика.</w:t>
      </w:r>
    </w:p>
    <w:p w:rsidR="00A7734D" w:rsidRPr="0031724D" w:rsidRDefault="00F207F3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31724D">
        <w:rPr>
          <w:sz w:val="26"/>
          <w:szCs w:val="26"/>
          <w:lang w:eastAsia="ru-RU"/>
        </w:rPr>
        <w:t>Федеральный закон от 18.07.2011 № 223-ФЗ «О закупках товаров, работ, услуг отдельными видами юридических лиц» (далее – Закон о закупках) устанавливает общие принципы закупки товаров, работ, услуг и основные требования к закупке товаров, работ, услуг юридическими лицами, указанными в части 2 статьи 1 Закона о закупках.</w:t>
      </w:r>
    </w:p>
    <w:p w:rsidR="00A7734D" w:rsidRPr="0031724D" w:rsidRDefault="00F207F3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31724D">
        <w:rPr>
          <w:sz w:val="26"/>
          <w:szCs w:val="26"/>
          <w:lang w:eastAsia="ru-RU"/>
        </w:rPr>
        <w:t>Согласно части 1 статьи 2 Закона о закупках при закупке товаров, работ, услуг заказчики руководствуются Конституцией Российской Федерации, Гражданским кодексом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о закупках правовыми актами, регламентирующими правила закупки.</w:t>
      </w:r>
    </w:p>
    <w:p w:rsidR="00A7734D" w:rsidRPr="004D510B" w:rsidRDefault="00F207F3">
      <w:pPr>
        <w:widowControl w:val="0"/>
        <w:suppressAutoHyphens w:val="0"/>
        <w:ind w:firstLine="720"/>
        <w:contextualSpacing/>
        <w:jc w:val="both"/>
        <w:rPr>
          <w:sz w:val="26"/>
          <w:szCs w:val="26"/>
          <w:highlight w:val="yellow"/>
        </w:rPr>
      </w:pPr>
      <w:r w:rsidRPr="0031724D">
        <w:rPr>
          <w:sz w:val="26"/>
          <w:szCs w:val="26"/>
          <w:lang w:eastAsia="ru-RU"/>
        </w:rPr>
        <w:t>Закупочная деятельность Заказчика регламентируется Положением</w:t>
      </w:r>
      <w:r w:rsidRPr="0031724D">
        <w:rPr>
          <w:sz w:val="26"/>
          <w:szCs w:val="26"/>
          <w:lang w:eastAsia="ru-RU"/>
        </w:rPr>
        <w:br/>
        <w:t>о закупках товаров, работ, услуг АО «</w:t>
      </w:r>
      <w:proofErr w:type="spellStart"/>
      <w:r w:rsidRPr="0031724D">
        <w:rPr>
          <w:sz w:val="26"/>
          <w:szCs w:val="26"/>
          <w:lang w:eastAsia="ru-RU"/>
        </w:rPr>
        <w:t>Нарьян-Марский</w:t>
      </w:r>
      <w:proofErr w:type="spellEnd"/>
      <w:r w:rsidRPr="0031724D">
        <w:rPr>
          <w:sz w:val="26"/>
          <w:szCs w:val="26"/>
          <w:lang w:eastAsia="ru-RU"/>
        </w:rPr>
        <w:t xml:space="preserve"> объединенный авиаотряд», утвержденным Решением Совета директоров АО «</w:t>
      </w:r>
      <w:proofErr w:type="spellStart"/>
      <w:r w:rsidRPr="0031724D">
        <w:rPr>
          <w:sz w:val="26"/>
          <w:szCs w:val="26"/>
          <w:lang w:eastAsia="ru-RU"/>
        </w:rPr>
        <w:t>Нарьян-Марский</w:t>
      </w:r>
      <w:proofErr w:type="spellEnd"/>
      <w:r w:rsidRPr="0031724D">
        <w:rPr>
          <w:sz w:val="26"/>
          <w:szCs w:val="26"/>
          <w:lang w:eastAsia="ru-RU"/>
        </w:rPr>
        <w:t xml:space="preserve"> объединенный </w:t>
      </w:r>
      <w:r w:rsidRPr="0031724D">
        <w:rPr>
          <w:sz w:val="26"/>
          <w:szCs w:val="26"/>
          <w:lang w:eastAsia="ru-RU"/>
        </w:rPr>
        <w:lastRenderedPageBreak/>
        <w:t xml:space="preserve">авиаотряд» (приложение №1 </w:t>
      </w:r>
      <w:r w:rsidRPr="0031724D">
        <w:rPr>
          <w:sz w:val="26"/>
          <w:szCs w:val="26"/>
        </w:rPr>
        <w:t>к протоколу № 10-22 от 21.12.2022).</w:t>
      </w:r>
    </w:p>
    <w:p w:rsidR="00A7734D" w:rsidRPr="0031724D" w:rsidRDefault="00F207F3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31724D">
        <w:rPr>
          <w:sz w:val="26"/>
          <w:szCs w:val="26"/>
          <w:lang w:eastAsia="ru-RU"/>
        </w:rPr>
        <w:t>В соответствии с частью 5 статьи 4 Закона о закупках п</w:t>
      </w:r>
      <w:r w:rsidRPr="0031724D">
        <w:rPr>
          <w:sz w:val="26"/>
          <w:szCs w:val="26"/>
        </w:rPr>
        <w:t xml:space="preserve">ри осуществлении закупки в единой информационной системе, на официальном сайте, за исключением случаев, предусмотренных настоящим Федеральным законом, размещаются извещение об осуществлении конкурентной закупки, документация о конкурентной закупке, проект договора, являющийся неотъемлемой частью извещения об осуществлении конкурентной закупки и документации о конкурентной закупке, изменения, внесенные в такие извещение и документацию, разъяснения такой документации, протоколы, составляемые при осуществлении закупки, итоговый протокол, иная дополнительная информация, предусмотренная в соответствии с </w:t>
      </w:r>
      <w:hyperlink r:id="rId9">
        <w:r w:rsidRPr="0031724D">
          <w:rPr>
            <w:color w:val="0000FF"/>
            <w:sz w:val="26"/>
            <w:szCs w:val="26"/>
          </w:rPr>
          <w:t>частью 6</w:t>
        </w:r>
      </w:hyperlink>
      <w:r w:rsidRPr="0031724D">
        <w:rPr>
          <w:sz w:val="26"/>
          <w:szCs w:val="26"/>
        </w:rPr>
        <w:t xml:space="preserve">  статьи 4 Закона о закупках.</w:t>
      </w:r>
    </w:p>
    <w:p w:rsidR="0031724D" w:rsidRPr="0031724D" w:rsidRDefault="0031724D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31724D">
        <w:rPr>
          <w:sz w:val="26"/>
          <w:szCs w:val="26"/>
        </w:rPr>
        <w:t>07.07.2023</w:t>
      </w:r>
      <w:r w:rsidR="00F207F3" w:rsidRPr="0031724D">
        <w:rPr>
          <w:sz w:val="26"/>
          <w:szCs w:val="26"/>
        </w:rPr>
        <w:t xml:space="preserve"> года на официальном сайте </w:t>
      </w:r>
      <w:hyperlink r:id="rId10">
        <w:r w:rsidR="00F207F3" w:rsidRPr="0031724D">
          <w:rPr>
            <w:sz w:val="26"/>
            <w:szCs w:val="26"/>
          </w:rPr>
          <w:t>www.rts-tender.ru</w:t>
        </w:r>
      </w:hyperlink>
      <w:r w:rsidR="00F207F3" w:rsidRPr="0031724D">
        <w:rPr>
          <w:sz w:val="26"/>
          <w:szCs w:val="26"/>
        </w:rPr>
        <w:t xml:space="preserve"> в сети Интернет (далее - официальный сайт) опубликовано извещение №</w:t>
      </w:r>
      <w:r>
        <w:rPr>
          <w:sz w:val="26"/>
          <w:szCs w:val="26"/>
        </w:rPr>
        <w:t xml:space="preserve"> </w:t>
      </w:r>
      <w:proofErr w:type="gramStart"/>
      <w:r w:rsidR="007F71B3" w:rsidRPr="007F71B3">
        <w:rPr>
          <w:sz w:val="26"/>
          <w:szCs w:val="26"/>
        </w:rPr>
        <w:t>32312562019</w:t>
      </w:r>
      <w:proofErr w:type="gramEnd"/>
      <w:r w:rsidR="00F207F3" w:rsidRPr="0031724D">
        <w:rPr>
          <w:sz w:val="26"/>
          <w:szCs w:val="26"/>
        </w:rPr>
        <w:t xml:space="preserve"> и документация</w:t>
      </w:r>
      <w:r w:rsidR="00F207F3" w:rsidRPr="0031724D">
        <w:rPr>
          <w:sz w:val="26"/>
          <w:szCs w:val="26"/>
          <w:lang w:eastAsia="ru-RU"/>
        </w:rPr>
        <w:t xml:space="preserve"> </w:t>
      </w:r>
      <w:r w:rsidR="00F207F3" w:rsidRPr="0031724D">
        <w:rPr>
          <w:sz w:val="26"/>
          <w:szCs w:val="26"/>
        </w:rPr>
        <w:t xml:space="preserve">о проведении запроса предложений в электронной форме, участниками которого могут быть только субъекты малого и среднего предпринимательства </w:t>
      </w:r>
      <w:r w:rsidRPr="0031724D">
        <w:rPr>
          <w:sz w:val="26"/>
          <w:szCs w:val="26"/>
        </w:rPr>
        <w:t xml:space="preserve">на поставку </w:t>
      </w:r>
      <w:proofErr w:type="spellStart"/>
      <w:r w:rsidRPr="0031724D">
        <w:rPr>
          <w:sz w:val="26"/>
          <w:szCs w:val="26"/>
        </w:rPr>
        <w:t>противогололедного</w:t>
      </w:r>
      <w:proofErr w:type="spellEnd"/>
      <w:r w:rsidRPr="0031724D">
        <w:rPr>
          <w:sz w:val="26"/>
          <w:szCs w:val="26"/>
        </w:rPr>
        <w:t xml:space="preserve"> гранулированного реагента (извещение № 32312562019)</w:t>
      </w:r>
      <w:r>
        <w:rPr>
          <w:sz w:val="26"/>
          <w:szCs w:val="26"/>
        </w:rPr>
        <w:t>.</w:t>
      </w:r>
    </w:p>
    <w:p w:rsidR="00A7734D" w:rsidRPr="0031724D" w:rsidRDefault="00F207F3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31724D">
        <w:rPr>
          <w:sz w:val="26"/>
          <w:szCs w:val="26"/>
          <w:lang w:eastAsia="ru-RU"/>
        </w:rPr>
        <w:t>Рассмотрев представленные материалы и выслушав пояснения представителей Заказчика, а также руководствуясь частью 17 статьи 18.1 Закона о защите конкуренции, Комиссия Ненецкого УФАС России установила следующее.</w:t>
      </w:r>
    </w:p>
    <w:p w:rsidR="00A7734D" w:rsidRPr="0031724D" w:rsidRDefault="00F207F3">
      <w:pPr>
        <w:widowControl w:val="0"/>
        <w:suppressAutoHyphens w:val="0"/>
        <w:ind w:firstLine="720"/>
        <w:contextualSpacing/>
        <w:jc w:val="both"/>
        <w:rPr>
          <w:sz w:val="26"/>
          <w:szCs w:val="26"/>
        </w:rPr>
      </w:pPr>
      <w:r w:rsidRPr="0031724D">
        <w:rPr>
          <w:sz w:val="26"/>
          <w:szCs w:val="26"/>
        </w:rPr>
        <w:t>В соответствии с пунктом 2 части 1 статьи 3 Закона о закупках при закупке товаров, работ, услуг заказчики руководствуются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A7734D" w:rsidRPr="0031724D" w:rsidRDefault="00F207F3">
      <w:pPr>
        <w:suppressAutoHyphens w:val="0"/>
        <w:ind w:firstLine="720"/>
        <w:contextualSpacing/>
        <w:jc w:val="both"/>
        <w:rPr>
          <w:color w:val="000000"/>
          <w:sz w:val="26"/>
          <w:szCs w:val="26"/>
        </w:rPr>
      </w:pPr>
      <w:r w:rsidRPr="0031724D">
        <w:rPr>
          <w:sz w:val="26"/>
          <w:szCs w:val="26"/>
          <w:lang w:eastAsia="ru-RU"/>
        </w:rPr>
        <w:t xml:space="preserve">Согласно </w:t>
      </w:r>
      <w:r w:rsidRPr="0031724D">
        <w:rPr>
          <w:color w:val="0000FF"/>
          <w:sz w:val="26"/>
          <w:szCs w:val="26"/>
        </w:rPr>
        <w:t>пункту 1, пункту 3 части 10 статьи 4</w:t>
      </w:r>
      <w:r w:rsidRPr="0031724D">
        <w:rPr>
          <w:sz w:val="26"/>
          <w:szCs w:val="26"/>
        </w:rPr>
        <w:t xml:space="preserve"> Закона о закупках в документации о конкурентной закупке должны быть указаны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заказчика; требования к описанию участниками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характеристик. Аналогичная</w:t>
      </w:r>
      <w:r w:rsidRPr="0031724D">
        <w:rPr>
          <w:sz w:val="26"/>
          <w:szCs w:val="26"/>
          <w:lang w:eastAsia="ru-RU"/>
        </w:rPr>
        <w:t xml:space="preserve"> норма предусмотрена пунктом 9.3 Положения о закупке.</w:t>
      </w:r>
    </w:p>
    <w:p w:rsidR="00171483" w:rsidRDefault="00E06C3E" w:rsidP="00171483">
      <w:pPr>
        <w:suppressAutoHyphens w:val="0"/>
        <w:ind w:firstLine="72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Пунктами</w:t>
      </w:r>
      <w:r w:rsidR="00171483">
        <w:rPr>
          <w:color w:val="000000"/>
          <w:sz w:val="26"/>
          <w:szCs w:val="26"/>
        </w:rPr>
        <w:t xml:space="preserve"> 5, 6 </w:t>
      </w:r>
      <w:r w:rsidR="007F71B3">
        <w:rPr>
          <w:color w:val="000000"/>
          <w:sz w:val="26"/>
          <w:szCs w:val="26"/>
        </w:rPr>
        <w:t>техническо</w:t>
      </w:r>
      <w:r w:rsidR="00171483">
        <w:rPr>
          <w:color w:val="000000"/>
          <w:sz w:val="26"/>
          <w:szCs w:val="26"/>
        </w:rPr>
        <w:t>го</w:t>
      </w:r>
      <w:r w:rsidR="007F71B3">
        <w:rPr>
          <w:color w:val="000000"/>
          <w:sz w:val="26"/>
          <w:szCs w:val="26"/>
        </w:rPr>
        <w:t xml:space="preserve"> задани</w:t>
      </w:r>
      <w:r w:rsidR="00171483">
        <w:rPr>
          <w:color w:val="000000"/>
          <w:sz w:val="26"/>
          <w:szCs w:val="26"/>
        </w:rPr>
        <w:t>я Документац</w:t>
      </w:r>
      <w:bookmarkStart w:id="0" w:name="bookmark4"/>
      <w:r w:rsidR="00171483">
        <w:rPr>
          <w:color w:val="000000"/>
          <w:sz w:val="26"/>
          <w:szCs w:val="26"/>
        </w:rPr>
        <w:t>ии закупочной процедур</w:t>
      </w:r>
      <w:r>
        <w:rPr>
          <w:color w:val="000000"/>
          <w:sz w:val="26"/>
          <w:szCs w:val="26"/>
        </w:rPr>
        <w:t xml:space="preserve"> установлено</w:t>
      </w:r>
      <w:r w:rsidR="00171483">
        <w:rPr>
          <w:color w:val="000000"/>
          <w:sz w:val="26"/>
          <w:szCs w:val="26"/>
        </w:rPr>
        <w:t>:</w:t>
      </w:r>
    </w:p>
    <w:p w:rsidR="007F71B3" w:rsidRPr="003461F3" w:rsidRDefault="00E06C3E" w:rsidP="00171483">
      <w:pPr>
        <w:suppressAutoHyphens w:val="0"/>
        <w:ind w:firstLine="720"/>
        <w:contextualSpacing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5. </w:t>
      </w:r>
      <w:r w:rsidR="007F71B3" w:rsidRPr="003461F3">
        <w:rPr>
          <w:b/>
          <w:bCs/>
          <w:color w:val="000000"/>
          <w:sz w:val="26"/>
          <w:szCs w:val="26"/>
          <w:lang w:eastAsia="ru-RU"/>
        </w:rPr>
        <w:t>Характеристики товара.</w:t>
      </w:r>
      <w:bookmarkEnd w:id="0"/>
      <w:r w:rsidR="00171483" w:rsidRPr="003461F3">
        <w:rPr>
          <w:color w:val="000000"/>
          <w:sz w:val="26"/>
          <w:szCs w:val="26"/>
        </w:rPr>
        <w:t xml:space="preserve"> </w:t>
      </w:r>
      <w:r w:rsidR="007F71B3" w:rsidRPr="003461F3">
        <w:rPr>
          <w:iCs/>
          <w:color w:val="000000"/>
          <w:sz w:val="26"/>
          <w:szCs w:val="26"/>
          <w:lang w:eastAsia="ru-RU"/>
        </w:rPr>
        <w:t>Химический реагент предназначен для предотвращения и удаления образования гололеда, наледи и снежных накатов на всех типах аэродромных покрытий.</w:t>
      </w:r>
    </w:p>
    <w:p w:rsidR="007F71B3" w:rsidRPr="003461F3" w:rsidRDefault="007F71B3" w:rsidP="00171483">
      <w:pPr>
        <w:widowControl w:val="0"/>
        <w:suppressAutoHyphens w:val="0"/>
        <w:ind w:firstLine="720"/>
        <w:jc w:val="both"/>
        <w:rPr>
          <w:iCs/>
          <w:color w:val="000000"/>
          <w:sz w:val="26"/>
          <w:szCs w:val="26"/>
          <w:lang w:eastAsia="ru-RU"/>
        </w:rPr>
      </w:pPr>
      <w:r w:rsidRPr="003461F3">
        <w:rPr>
          <w:iCs/>
          <w:color w:val="000000"/>
          <w:sz w:val="26"/>
          <w:szCs w:val="26"/>
          <w:lang w:eastAsia="ru-RU"/>
        </w:rPr>
        <w:t xml:space="preserve">Реагент полностью </w:t>
      </w:r>
      <w:proofErr w:type="spellStart"/>
      <w:r w:rsidRPr="003461F3">
        <w:rPr>
          <w:iCs/>
          <w:color w:val="000000"/>
          <w:sz w:val="26"/>
          <w:szCs w:val="26"/>
          <w:lang w:eastAsia="ru-RU"/>
        </w:rPr>
        <w:t>биоразлагаемый</w:t>
      </w:r>
      <w:proofErr w:type="spellEnd"/>
      <w:r w:rsidRPr="003461F3">
        <w:rPr>
          <w:iCs/>
          <w:color w:val="000000"/>
          <w:sz w:val="26"/>
          <w:szCs w:val="26"/>
          <w:lang w:eastAsia="ru-RU"/>
        </w:rPr>
        <w:t xml:space="preserve">, наносит минимальный вред почве и водным организмам. Отсутствует вредное воздействие на окружающую среду. Имеет низкую коррозионную активность на металл, </w:t>
      </w:r>
      <w:proofErr w:type="spellStart"/>
      <w:r w:rsidRPr="003461F3">
        <w:rPr>
          <w:iCs/>
          <w:color w:val="000000"/>
          <w:sz w:val="26"/>
          <w:szCs w:val="26"/>
          <w:lang w:eastAsia="ru-RU"/>
        </w:rPr>
        <w:t>цементо</w:t>
      </w:r>
      <w:proofErr w:type="spellEnd"/>
      <w:r w:rsidRPr="003461F3">
        <w:rPr>
          <w:iCs/>
          <w:color w:val="000000"/>
          <w:sz w:val="26"/>
          <w:szCs w:val="26"/>
          <w:lang w:eastAsia="ru-RU"/>
        </w:rPr>
        <w:t xml:space="preserve">- и </w:t>
      </w:r>
      <w:proofErr w:type="spellStart"/>
      <w:r w:rsidRPr="003461F3">
        <w:rPr>
          <w:iCs/>
          <w:color w:val="000000"/>
          <w:sz w:val="26"/>
          <w:szCs w:val="26"/>
          <w:lang w:eastAsia="ru-RU"/>
        </w:rPr>
        <w:t>асфалъто</w:t>
      </w:r>
      <w:proofErr w:type="spellEnd"/>
      <w:r w:rsidRPr="003461F3">
        <w:rPr>
          <w:iCs/>
          <w:color w:val="000000"/>
          <w:sz w:val="26"/>
          <w:szCs w:val="26"/>
          <w:lang w:eastAsia="ru-RU"/>
        </w:rPr>
        <w:t>-бетон.</w:t>
      </w:r>
    </w:p>
    <w:p w:rsidR="007F71B3" w:rsidRPr="003461F3" w:rsidRDefault="007F71B3" w:rsidP="00171483">
      <w:pPr>
        <w:widowControl w:val="0"/>
        <w:suppressAutoHyphens w:val="0"/>
        <w:ind w:firstLine="720"/>
        <w:jc w:val="both"/>
        <w:rPr>
          <w:iCs/>
          <w:color w:val="000000"/>
          <w:sz w:val="26"/>
          <w:szCs w:val="26"/>
          <w:lang w:eastAsia="ru-RU"/>
        </w:rPr>
      </w:pPr>
      <w:r w:rsidRPr="003461F3">
        <w:rPr>
          <w:iCs/>
          <w:color w:val="000000"/>
          <w:sz w:val="26"/>
          <w:szCs w:val="26"/>
          <w:lang w:eastAsia="ru-RU"/>
        </w:rPr>
        <w:t>Характеристики товара:</w:t>
      </w:r>
    </w:p>
    <w:p w:rsidR="007F71B3" w:rsidRPr="003461F3" w:rsidRDefault="007F71B3" w:rsidP="00171483">
      <w:pPr>
        <w:widowControl w:val="0"/>
        <w:numPr>
          <w:ilvl w:val="0"/>
          <w:numId w:val="5"/>
        </w:numPr>
        <w:tabs>
          <w:tab w:val="left" w:pos="650"/>
        </w:tabs>
        <w:suppressAutoHyphens w:val="0"/>
        <w:ind w:firstLine="720"/>
        <w:jc w:val="both"/>
        <w:rPr>
          <w:iCs/>
          <w:color w:val="000000"/>
          <w:sz w:val="26"/>
          <w:szCs w:val="26"/>
          <w:lang w:eastAsia="ru-RU"/>
        </w:rPr>
      </w:pPr>
      <w:r w:rsidRPr="003461F3">
        <w:rPr>
          <w:iCs/>
          <w:color w:val="000000"/>
          <w:sz w:val="26"/>
          <w:szCs w:val="26"/>
          <w:lang w:eastAsia="ru-RU"/>
        </w:rPr>
        <w:lastRenderedPageBreak/>
        <w:t>гранулированный;</w:t>
      </w:r>
    </w:p>
    <w:p w:rsidR="007F71B3" w:rsidRPr="003461F3" w:rsidRDefault="007F71B3" w:rsidP="00171483">
      <w:pPr>
        <w:widowControl w:val="0"/>
        <w:numPr>
          <w:ilvl w:val="0"/>
          <w:numId w:val="5"/>
        </w:numPr>
        <w:tabs>
          <w:tab w:val="left" w:pos="650"/>
        </w:tabs>
        <w:suppressAutoHyphens w:val="0"/>
        <w:ind w:firstLine="720"/>
        <w:jc w:val="both"/>
        <w:rPr>
          <w:iCs/>
          <w:color w:val="000000"/>
          <w:sz w:val="26"/>
          <w:szCs w:val="26"/>
          <w:lang w:eastAsia="ru-RU"/>
        </w:rPr>
      </w:pPr>
      <w:r w:rsidRPr="003461F3">
        <w:rPr>
          <w:iCs/>
          <w:color w:val="000000"/>
          <w:sz w:val="26"/>
          <w:szCs w:val="26"/>
          <w:lang w:eastAsia="ru-RU"/>
        </w:rPr>
        <w:t>реагент на основе формиата натрия и карбамида;</w:t>
      </w:r>
    </w:p>
    <w:p w:rsidR="007F71B3" w:rsidRPr="003461F3" w:rsidRDefault="007F71B3" w:rsidP="00171483">
      <w:pPr>
        <w:widowControl w:val="0"/>
        <w:numPr>
          <w:ilvl w:val="0"/>
          <w:numId w:val="5"/>
        </w:numPr>
        <w:tabs>
          <w:tab w:val="left" w:pos="650"/>
        </w:tabs>
        <w:suppressAutoHyphens w:val="0"/>
        <w:ind w:firstLine="720"/>
        <w:jc w:val="both"/>
        <w:rPr>
          <w:iCs/>
          <w:color w:val="000000"/>
          <w:sz w:val="26"/>
          <w:szCs w:val="26"/>
          <w:lang w:eastAsia="ru-RU"/>
        </w:rPr>
      </w:pPr>
      <w:r w:rsidRPr="003461F3">
        <w:rPr>
          <w:iCs/>
          <w:color w:val="000000"/>
          <w:sz w:val="26"/>
          <w:szCs w:val="26"/>
          <w:lang w:eastAsia="ru-RU"/>
        </w:rPr>
        <w:t>насыпн</w:t>
      </w:r>
      <w:r w:rsidR="003461F3" w:rsidRPr="003461F3">
        <w:rPr>
          <w:iCs/>
          <w:color w:val="000000"/>
          <w:sz w:val="26"/>
          <w:szCs w:val="26"/>
          <w:lang w:eastAsia="ru-RU"/>
        </w:rPr>
        <w:t>ая плотность не менее 0,85 г/см</w:t>
      </w:r>
      <w:r w:rsidR="003461F3" w:rsidRPr="003461F3">
        <w:rPr>
          <w:iCs/>
          <w:color w:val="000000"/>
          <w:sz w:val="26"/>
          <w:szCs w:val="26"/>
          <w:vertAlign w:val="superscript"/>
          <w:lang w:eastAsia="ru-RU"/>
        </w:rPr>
        <w:t>3</w:t>
      </w:r>
      <w:r w:rsidRPr="003461F3">
        <w:rPr>
          <w:iCs/>
          <w:color w:val="000000"/>
          <w:sz w:val="26"/>
          <w:szCs w:val="26"/>
          <w:lang w:eastAsia="ru-RU"/>
        </w:rPr>
        <w:t>;</w:t>
      </w:r>
    </w:p>
    <w:p w:rsidR="007F71B3" w:rsidRPr="003461F3" w:rsidRDefault="007F71B3" w:rsidP="00171483">
      <w:pPr>
        <w:widowControl w:val="0"/>
        <w:numPr>
          <w:ilvl w:val="0"/>
          <w:numId w:val="5"/>
        </w:numPr>
        <w:tabs>
          <w:tab w:val="left" w:pos="650"/>
        </w:tabs>
        <w:suppressAutoHyphens w:val="0"/>
        <w:ind w:firstLine="720"/>
        <w:jc w:val="both"/>
        <w:rPr>
          <w:iCs/>
          <w:color w:val="000000"/>
          <w:sz w:val="26"/>
          <w:szCs w:val="26"/>
          <w:lang w:eastAsia="ru-RU"/>
        </w:rPr>
      </w:pPr>
      <w:r w:rsidRPr="003461F3">
        <w:rPr>
          <w:iCs/>
          <w:color w:val="000000"/>
          <w:sz w:val="26"/>
          <w:szCs w:val="26"/>
          <w:lang w:eastAsia="ru-RU"/>
        </w:rPr>
        <w:t>массовая доля гранул менее 1мм не более 5%;</w:t>
      </w:r>
    </w:p>
    <w:p w:rsidR="007F71B3" w:rsidRPr="003461F3" w:rsidRDefault="007F71B3" w:rsidP="00171483">
      <w:pPr>
        <w:widowControl w:val="0"/>
        <w:numPr>
          <w:ilvl w:val="0"/>
          <w:numId w:val="5"/>
        </w:numPr>
        <w:tabs>
          <w:tab w:val="left" w:pos="650"/>
        </w:tabs>
        <w:suppressAutoHyphens w:val="0"/>
        <w:ind w:firstLine="720"/>
        <w:jc w:val="both"/>
        <w:rPr>
          <w:iCs/>
          <w:color w:val="000000"/>
          <w:sz w:val="26"/>
          <w:szCs w:val="26"/>
          <w:lang w:eastAsia="ru-RU"/>
        </w:rPr>
      </w:pPr>
      <w:r w:rsidRPr="003461F3">
        <w:rPr>
          <w:iCs/>
          <w:color w:val="000000"/>
          <w:sz w:val="26"/>
          <w:szCs w:val="26"/>
          <w:lang w:eastAsia="ru-RU"/>
        </w:rPr>
        <w:t>массовая доля гранул 1-4 мм не менее 93%;</w:t>
      </w:r>
    </w:p>
    <w:p w:rsidR="007F71B3" w:rsidRPr="003461F3" w:rsidRDefault="007F71B3" w:rsidP="00171483">
      <w:pPr>
        <w:widowControl w:val="0"/>
        <w:numPr>
          <w:ilvl w:val="0"/>
          <w:numId w:val="5"/>
        </w:numPr>
        <w:tabs>
          <w:tab w:val="left" w:pos="650"/>
        </w:tabs>
        <w:suppressAutoHyphens w:val="0"/>
        <w:ind w:firstLine="720"/>
        <w:jc w:val="both"/>
        <w:rPr>
          <w:iCs/>
          <w:color w:val="000000"/>
          <w:sz w:val="26"/>
          <w:szCs w:val="26"/>
          <w:lang w:eastAsia="ru-RU"/>
        </w:rPr>
      </w:pPr>
      <w:r w:rsidRPr="003461F3">
        <w:rPr>
          <w:iCs/>
          <w:color w:val="000000"/>
          <w:sz w:val="26"/>
          <w:szCs w:val="26"/>
          <w:lang w:eastAsia="ru-RU"/>
        </w:rPr>
        <w:t>массовая доля гранул более 4 мм не более 2%;</w:t>
      </w:r>
    </w:p>
    <w:p w:rsidR="007F71B3" w:rsidRPr="003461F3" w:rsidRDefault="007F71B3" w:rsidP="00171483">
      <w:pPr>
        <w:widowControl w:val="0"/>
        <w:numPr>
          <w:ilvl w:val="0"/>
          <w:numId w:val="5"/>
        </w:numPr>
        <w:tabs>
          <w:tab w:val="left" w:pos="878"/>
        </w:tabs>
        <w:suppressAutoHyphens w:val="0"/>
        <w:ind w:firstLine="720"/>
        <w:jc w:val="both"/>
        <w:rPr>
          <w:iCs/>
          <w:color w:val="000000"/>
          <w:sz w:val="26"/>
          <w:szCs w:val="26"/>
          <w:lang w:eastAsia="ru-RU"/>
        </w:rPr>
      </w:pPr>
      <w:r w:rsidRPr="003461F3">
        <w:rPr>
          <w:iCs/>
          <w:color w:val="000000"/>
          <w:sz w:val="26"/>
          <w:szCs w:val="26"/>
          <w:lang w:eastAsia="ru-RU"/>
        </w:rPr>
        <w:t>коррозионное воздействие на цементно-бетонные покрытия - коэффициент агрессивности, не более 0,2;</w:t>
      </w:r>
    </w:p>
    <w:p w:rsidR="007F71B3" w:rsidRPr="003461F3" w:rsidRDefault="007F71B3" w:rsidP="00171483">
      <w:pPr>
        <w:widowControl w:val="0"/>
        <w:numPr>
          <w:ilvl w:val="0"/>
          <w:numId w:val="5"/>
        </w:numPr>
        <w:tabs>
          <w:tab w:val="left" w:pos="650"/>
        </w:tabs>
        <w:suppressAutoHyphens w:val="0"/>
        <w:ind w:firstLine="720"/>
        <w:jc w:val="both"/>
        <w:rPr>
          <w:iCs/>
          <w:color w:val="000000"/>
          <w:sz w:val="26"/>
          <w:szCs w:val="26"/>
          <w:lang w:eastAsia="ru-RU"/>
        </w:rPr>
      </w:pPr>
      <w:r w:rsidRPr="003461F3">
        <w:rPr>
          <w:iCs/>
          <w:color w:val="000000"/>
          <w:sz w:val="26"/>
          <w:szCs w:val="26"/>
          <w:lang w:eastAsia="ru-RU"/>
        </w:rPr>
        <w:t>толщина расплавленного слоя льда при взаимодействии со льдом в течение 30 минут при температуре минус 6,8°С, мм не менее 1,8 мм;</w:t>
      </w:r>
    </w:p>
    <w:p w:rsidR="007F71B3" w:rsidRPr="003461F3" w:rsidRDefault="007F71B3" w:rsidP="00171483">
      <w:pPr>
        <w:widowControl w:val="0"/>
        <w:numPr>
          <w:ilvl w:val="0"/>
          <w:numId w:val="5"/>
        </w:numPr>
        <w:tabs>
          <w:tab w:val="left" w:pos="650"/>
        </w:tabs>
        <w:suppressAutoHyphens w:val="0"/>
        <w:ind w:firstLine="720"/>
        <w:jc w:val="both"/>
        <w:rPr>
          <w:iCs/>
          <w:color w:val="000000"/>
          <w:sz w:val="26"/>
          <w:szCs w:val="26"/>
          <w:lang w:eastAsia="ru-RU"/>
        </w:rPr>
      </w:pPr>
      <w:r w:rsidRPr="003461F3">
        <w:rPr>
          <w:iCs/>
          <w:color w:val="000000"/>
          <w:sz w:val="26"/>
          <w:szCs w:val="26"/>
          <w:lang w:eastAsia="ru-RU"/>
        </w:rPr>
        <w:t>температура кристаллизации 50%-</w:t>
      </w:r>
      <w:proofErr w:type="spellStart"/>
      <w:r w:rsidRPr="003461F3">
        <w:rPr>
          <w:iCs/>
          <w:color w:val="000000"/>
          <w:sz w:val="26"/>
          <w:szCs w:val="26"/>
          <w:lang w:eastAsia="ru-RU"/>
        </w:rPr>
        <w:t>го</w:t>
      </w:r>
      <w:proofErr w:type="spellEnd"/>
      <w:r w:rsidRPr="003461F3">
        <w:rPr>
          <w:iCs/>
          <w:color w:val="000000"/>
          <w:sz w:val="26"/>
          <w:szCs w:val="26"/>
          <w:lang w:eastAsia="ru-RU"/>
        </w:rPr>
        <w:t xml:space="preserve"> по массе водного раствора реагента - не менее минус</w:t>
      </w:r>
    </w:p>
    <w:p w:rsidR="007F71B3" w:rsidRPr="003461F3" w:rsidRDefault="007F71B3" w:rsidP="00171483">
      <w:pPr>
        <w:widowControl w:val="0"/>
        <w:numPr>
          <w:ilvl w:val="0"/>
          <w:numId w:val="6"/>
        </w:numPr>
        <w:tabs>
          <w:tab w:val="left" w:pos="671"/>
          <w:tab w:val="left" w:pos="685"/>
        </w:tabs>
        <w:suppressAutoHyphens w:val="0"/>
        <w:ind w:firstLine="720"/>
        <w:jc w:val="both"/>
        <w:rPr>
          <w:iCs/>
          <w:color w:val="000000"/>
          <w:sz w:val="26"/>
          <w:szCs w:val="26"/>
          <w:lang w:eastAsia="ru-RU"/>
        </w:rPr>
      </w:pPr>
      <w:r w:rsidRPr="003461F3">
        <w:rPr>
          <w:iCs/>
          <w:color w:val="000000"/>
          <w:sz w:val="26"/>
          <w:szCs w:val="26"/>
          <w:lang w:eastAsia="ru-RU"/>
        </w:rPr>
        <w:t>3,5° С;</w:t>
      </w:r>
    </w:p>
    <w:p w:rsidR="007F71B3" w:rsidRPr="003461F3" w:rsidRDefault="007F71B3" w:rsidP="00171483">
      <w:pPr>
        <w:widowControl w:val="0"/>
        <w:numPr>
          <w:ilvl w:val="0"/>
          <w:numId w:val="5"/>
        </w:numPr>
        <w:tabs>
          <w:tab w:val="left" w:pos="650"/>
        </w:tabs>
        <w:suppressAutoHyphens w:val="0"/>
        <w:ind w:firstLine="720"/>
        <w:jc w:val="both"/>
        <w:rPr>
          <w:iCs/>
          <w:color w:val="000000"/>
          <w:sz w:val="26"/>
          <w:szCs w:val="26"/>
          <w:lang w:eastAsia="ru-RU"/>
        </w:rPr>
      </w:pPr>
      <w:r w:rsidRPr="003461F3">
        <w:rPr>
          <w:iCs/>
          <w:color w:val="000000"/>
          <w:sz w:val="26"/>
          <w:szCs w:val="26"/>
          <w:lang w:eastAsia="ru-RU"/>
        </w:rPr>
        <w:t>содержа</w:t>
      </w:r>
      <w:r w:rsidR="003461F3" w:rsidRPr="003461F3">
        <w:rPr>
          <w:iCs/>
          <w:color w:val="000000"/>
          <w:sz w:val="26"/>
          <w:szCs w:val="26"/>
          <w:lang w:eastAsia="ru-RU"/>
        </w:rPr>
        <w:t>ние нерастворимого остатка, вес</w:t>
      </w:r>
      <w:r w:rsidRPr="003461F3">
        <w:rPr>
          <w:iCs/>
          <w:color w:val="000000"/>
          <w:sz w:val="26"/>
          <w:szCs w:val="26"/>
          <w:lang w:eastAsia="ru-RU"/>
        </w:rPr>
        <w:t>% не более 2,5;</w:t>
      </w:r>
    </w:p>
    <w:p w:rsidR="007F71B3" w:rsidRPr="003461F3" w:rsidRDefault="007F71B3" w:rsidP="00171483">
      <w:pPr>
        <w:widowControl w:val="0"/>
        <w:numPr>
          <w:ilvl w:val="0"/>
          <w:numId w:val="5"/>
        </w:numPr>
        <w:tabs>
          <w:tab w:val="left" w:pos="651"/>
        </w:tabs>
        <w:suppressAutoHyphens w:val="0"/>
        <w:ind w:firstLine="720"/>
        <w:jc w:val="both"/>
        <w:rPr>
          <w:iCs/>
          <w:color w:val="000000"/>
          <w:sz w:val="26"/>
          <w:szCs w:val="26"/>
          <w:lang w:eastAsia="ru-RU"/>
        </w:rPr>
      </w:pPr>
      <w:r w:rsidRPr="003461F3">
        <w:rPr>
          <w:iCs/>
          <w:color w:val="000000"/>
          <w:sz w:val="26"/>
          <w:szCs w:val="26"/>
          <w:lang w:eastAsia="ru-RU"/>
        </w:rPr>
        <w:t>Коэффициент сцепления после удаления продуктов разрушения льдообразования и в про</w:t>
      </w:r>
      <w:r w:rsidRPr="003461F3">
        <w:rPr>
          <w:iCs/>
          <w:color w:val="000000"/>
          <w:sz w:val="26"/>
          <w:szCs w:val="26"/>
          <w:lang w:eastAsia="ru-RU"/>
        </w:rPr>
        <w:softHyphen/>
        <w:t>цессе пред</w:t>
      </w:r>
      <w:r w:rsidR="003461F3" w:rsidRPr="003461F3">
        <w:rPr>
          <w:iCs/>
          <w:color w:val="000000"/>
          <w:sz w:val="26"/>
          <w:szCs w:val="26"/>
          <w:lang w:eastAsia="ru-RU"/>
        </w:rPr>
        <w:t>упреждения льдообразования долж</w:t>
      </w:r>
      <w:r w:rsidRPr="003461F3">
        <w:rPr>
          <w:iCs/>
          <w:color w:val="000000"/>
          <w:sz w:val="26"/>
          <w:szCs w:val="26"/>
          <w:lang w:eastAsia="ru-RU"/>
        </w:rPr>
        <w:t>ен составлять от величины сцепления на мокрой поверхности, %, не менее 92.</w:t>
      </w:r>
    </w:p>
    <w:p w:rsidR="00171483" w:rsidRPr="003461F3" w:rsidRDefault="007F71B3" w:rsidP="00171483">
      <w:pPr>
        <w:widowControl w:val="0"/>
        <w:tabs>
          <w:tab w:val="center" w:pos="2864"/>
          <w:tab w:val="right" w:pos="3550"/>
          <w:tab w:val="right" w:pos="4837"/>
          <w:tab w:val="left" w:pos="4957"/>
        </w:tabs>
        <w:suppressAutoHyphens w:val="0"/>
        <w:ind w:firstLine="720"/>
        <w:jc w:val="both"/>
        <w:rPr>
          <w:iCs/>
          <w:color w:val="000000"/>
          <w:sz w:val="26"/>
          <w:szCs w:val="26"/>
          <w:lang w:eastAsia="ru-RU"/>
        </w:rPr>
      </w:pPr>
      <w:r w:rsidRPr="003461F3">
        <w:rPr>
          <w:iCs/>
          <w:color w:val="000000"/>
          <w:sz w:val="26"/>
          <w:szCs w:val="26"/>
          <w:lang w:eastAsia="ru-RU"/>
        </w:rPr>
        <w:t>Год выпуска</w:t>
      </w:r>
      <w:r w:rsidR="00171483" w:rsidRPr="003461F3">
        <w:rPr>
          <w:iCs/>
          <w:color w:val="000000"/>
          <w:sz w:val="26"/>
          <w:szCs w:val="26"/>
          <w:lang w:eastAsia="ru-RU"/>
        </w:rPr>
        <w:t xml:space="preserve"> </w:t>
      </w:r>
      <w:r w:rsidRPr="003461F3">
        <w:rPr>
          <w:iCs/>
          <w:color w:val="000000"/>
          <w:sz w:val="26"/>
          <w:szCs w:val="26"/>
          <w:lang w:eastAsia="ru-RU"/>
        </w:rPr>
        <w:t>не</w:t>
      </w:r>
      <w:r w:rsidRPr="003461F3">
        <w:rPr>
          <w:iCs/>
          <w:color w:val="000000"/>
          <w:sz w:val="26"/>
          <w:szCs w:val="26"/>
          <w:lang w:eastAsia="ru-RU"/>
        </w:rPr>
        <w:tab/>
        <w:t>ранее</w:t>
      </w:r>
      <w:r w:rsidR="003461F3" w:rsidRPr="003461F3">
        <w:rPr>
          <w:iCs/>
          <w:color w:val="000000"/>
          <w:sz w:val="26"/>
          <w:szCs w:val="26"/>
          <w:lang w:eastAsia="ru-RU"/>
        </w:rPr>
        <w:t xml:space="preserve"> </w:t>
      </w:r>
      <w:r w:rsidRPr="003461F3">
        <w:rPr>
          <w:iCs/>
          <w:color w:val="000000"/>
          <w:sz w:val="26"/>
          <w:szCs w:val="26"/>
          <w:lang w:eastAsia="ru-RU"/>
        </w:rPr>
        <w:tab/>
        <w:t>2023</w:t>
      </w:r>
      <w:r w:rsidR="00171483" w:rsidRPr="003461F3">
        <w:rPr>
          <w:iCs/>
          <w:color w:val="000000"/>
          <w:sz w:val="26"/>
          <w:szCs w:val="26"/>
          <w:lang w:eastAsia="ru-RU"/>
        </w:rPr>
        <w:t xml:space="preserve"> </w:t>
      </w:r>
      <w:r w:rsidRPr="003461F3">
        <w:rPr>
          <w:iCs/>
          <w:color w:val="000000"/>
          <w:sz w:val="26"/>
          <w:szCs w:val="26"/>
          <w:lang w:eastAsia="ru-RU"/>
        </w:rPr>
        <w:t>года</w:t>
      </w:r>
      <w:bookmarkStart w:id="1" w:name="bookmark5"/>
    </w:p>
    <w:p w:rsidR="007F71B3" w:rsidRPr="003461F3" w:rsidRDefault="00E06C3E" w:rsidP="00171483">
      <w:pPr>
        <w:widowControl w:val="0"/>
        <w:tabs>
          <w:tab w:val="center" w:pos="2864"/>
          <w:tab w:val="right" w:pos="3550"/>
          <w:tab w:val="right" w:pos="4837"/>
          <w:tab w:val="left" w:pos="4957"/>
        </w:tabs>
        <w:suppressAutoHyphens w:val="0"/>
        <w:ind w:firstLine="720"/>
        <w:jc w:val="both"/>
        <w:rPr>
          <w:i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6. </w:t>
      </w:r>
      <w:r w:rsidR="007F71B3" w:rsidRPr="003461F3">
        <w:rPr>
          <w:b/>
          <w:bCs/>
          <w:color w:val="000000"/>
          <w:sz w:val="26"/>
          <w:szCs w:val="26"/>
          <w:lang w:eastAsia="ru-RU"/>
        </w:rPr>
        <w:t>Необходимые нормативные требования к закупаемым товарам.</w:t>
      </w:r>
      <w:bookmarkEnd w:id="1"/>
    </w:p>
    <w:p w:rsidR="007F71B3" w:rsidRPr="0011523D" w:rsidRDefault="007F71B3" w:rsidP="00171483">
      <w:pPr>
        <w:widowControl w:val="0"/>
        <w:numPr>
          <w:ilvl w:val="0"/>
          <w:numId w:val="5"/>
        </w:numPr>
        <w:tabs>
          <w:tab w:val="left" w:pos="878"/>
        </w:tabs>
        <w:suppressAutoHyphens w:val="0"/>
        <w:ind w:firstLine="720"/>
        <w:jc w:val="both"/>
        <w:rPr>
          <w:iCs/>
          <w:color w:val="000000"/>
          <w:sz w:val="26"/>
          <w:szCs w:val="26"/>
          <w:lang w:eastAsia="ru-RU"/>
        </w:rPr>
      </w:pPr>
      <w:r w:rsidRPr="0011523D">
        <w:rPr>
          <w:iCs/>
          <w:color w:val="000000"/>
          <w:sz w:val="26"/>
          <w:szCs w:val="26"/>
          <w:lang w:eastAsia="ru-RU"/>
        </w:rPr>
        <w:t xml:space="preserve">Качество должно соответствовать требованиям ОСТ-54-0-830.74-99 "Система </w:t>
      </w:r>
      <w:r w:rsidR="003461F3" w:rsidRPr="0011523D">
        <w:rPr>
          <w:iCs/>
          <w:color w:val="000000"/>
          <w:sz w:val="26"/>
          <w:szCs w:val="26"/>
          <w:lang w:eastAsia="ru-RU"/>
        </w:rPr>
        <w:t>стандартизации граж</w:t>
      </w:r>
      <w:r w:rsidRPr="0011523D">
        <w:rPr>
          <w:iCs/>
          <w:color w:val="000000"/>
          <w:sz w:val="26"/>
          <w:szCs w:val="26"/>
          <w:lang w:eastAsia="ru-RU"/>
        </w:rPr>
        <w:t>данской авиации. Гражданские аэродромы. Химические реагенты для борьбы с льдообразованием на искусственных покрытиях".</w:t>
      </w:r>
    </w:p>
    <w:p w:rsidR="007F71B3" w:rsidRPr="0011523D" w:rsidRDefault="007F71B3" w:rsidP="00171483">
      <w:pPr>
        <w:widowControl w:val="0"/>
        <w:numPr>
          <w:ilvl w:val="0"/>
          <w:numId w:val="5"/>
        </w:numPr>
        <w:tabs>
          <w:tab w:val="left" w:pos="711"/>
        </w:tabs>
        <w:suppressAutoHyphens w:val="0"/>
        <w:ind w:firstLine="720"/>
        <w:jc w:val="both"/>
        <w:rPr>
          <w:i/>
          <w:iCs/>
          <w:color w:val="000000"/>
          <w:sz w:val="26"/>
          <w:szCs w:val="26"/>
          <w:lang w:eastAsia="ru-RU"/>
        </w:rPr>
      </w:pPr>
      <w:r w:rsidRPr="0011523D">
        <w:rPr>
          <w:iCs/>
          <w:color w:val="000000"/>
          <w:sz w:val="26"/>
          <w:szCs w:val="26"/>
          <w:lang w:eastAsia="ru-RU"/>
        </w:rPr>
        <w:t>Реагент должен соответствовать требованиям, указанным: в приказе Министерства Транспорта РФ №286 от 25.09.15 "Об утверждении Федеральных авиационных правил требованиям к операторам аэродромов гражданской авиации</w:t>
      </w:r>
      <w:r w:rsidRPr="0011523D">
        <w:rPr>
          <w:color w:val="000000"/>
          <w:sz w:val="26"/>
          <w:szCs w:val="26"/>
          <w:lang w:eastAsia="ru-RU"/>
        </w:rPr>
        <w:t xml:space="preserve"> "</w:t>
      </w:r>
      <w:r w:rsidR="00171483" w:rsidRPr="0011523D">
        <w:rPr>
          <w:color w:val="000000"/>
          <w:sz w:val="26"/>
          <w:szCs w:val="26"/>
          <w:lang w:eastAsia="ru-RU"/>
        </w:rPr>
        <w:t>.</w:t>
      </w:r>
    </w:p>
    <w:p w:rsidR="007F71B3" w:rsidRPr="008E4FCA" w:rsidRDefault="00171483" w:rsidP="008E4FCA">
      <w:pPr>
        <w:suppressAutoHyphens w:val="0"/>
        <w:ind w:firstLine="720"/>
        <w:contextualSpacing/>
        <w:jc w:val="both"/>
        <w:rPr>
          <w:color w:val="000000"/>
          <w:sz w:val="26"/>
          <w:szCs w:val="26"/>
        </w:rPr>
      </w:pPr>
      <w:r w:rsidRPr="008E4FCA">
        <w:rPr>
          <w:color w:val="000000"/>
          <w:sz w:val="26"/>
          <w:szCs w:val="26"/>
        </w:rPr>
        <w:t>В жалобе заявителя указано: «</w:t>
      </w:r>
      <w:r w:rsidRPr="008E4FCA">
        <w:rPr>
          <w:i/>
          <w:color w:val="000000"/>
          <w:sz w:val="26"/>
          <w:szCs w:val="26"/>
        </w:rPr>
        <w:t>В Аукционной документации установлены излишние требования к химическому составу предмета закупки, ограничивающие число участников.</w:t>
      </w:r>
      <w:r w:rsidRPr="008E4FCA">
        <w:rPr>
          <w:i/>
        </w:rPr>
        <w:t xml:space="preserve"> </w:t>
      </w:r>
      <w:r w:rsidRPr="008E4FCA">
        <w:rPr>
          <w:i/>
          <w:color w:val="000000"/>
          <w:sz w:val="26"/>
          <w:szCs w:val="26"/>
        </w:rPr>
        <w:t xml:space="preserve">К </w:t>
      </w:r>
      <w:proofErr w:type="spellStart"/>
      <w:r w:rsidRPr="008E4FCA">
        <w:rPr>
          <w:i/>
          <w:color w:val="000000"/>
          <w:sz w:val="26"/>
          <w:szCs w:val="26"/>
        </w:rPr>
        <w:t>противогололедным</w:t>
      </w:r>
      <w:proofErr w:type="spellEnd"/>
      <w:r w:rsidRPr="008E4FCA">
        <w:rPr>
          <w:i/>
          <w:color w:val="000000"/>
          <w:sz w:val="26"/>
          <w:szCs w:val="26"/>
        </w:rPr>
        <w:t xml:space="preserve"> реагентам применяется ОСТ 54-0-830.74-99 «Система стандартизации гражданской авиации. Гражданские аэродромы. Химические реагенты для борьбы с льдообразованием на искусственных покрытиях. Технические требования».</w:t>
      </w:r>
      <w:r w:rsidR="008E4FCA" w:rsidRPr="008E4FCA">
        <w:rPr>
          <w:i/>
          <w:color w:val="000000"/>
          <w:sz w:val="26"/>
          <w:szCs w:val="26"/>
        </w:rPr>
        <w:t xml:space="preserve"> </w:t>
      </w:r>
      <w:r w:rsidRPr="008E4FCA">
        <w:rPr>
          <w:i/>
          <w:color w:val="000000"/>
          <w:sz w:val="26"/>
          <w:szCs w:val="26"/>
        </w:rPr>
        <w:t>Данный ОСТ внесен в «Перечень основных нормативных документов РФ и действующих стандартов, распространяющихся на деятельность авиационных' предприятий ГА в области сертификации и стандартизации технической эксплуатации гражданской авиационной техники» (согласовано Начальником Управления надзора за поддержанием летной годности гражданских воздушных судов Федеральной службы по надзору в сфере транспорта (УНПЛГ ГВС ФСНСТ</w:t>
      </w:r>
      <w:r w:rsidR="008E4FCA" w:rsidRPr="008E4FCA">
        <w:rPr>
          <w:i/>
          <w:color w:val="000000"/>
          <w:sz w:val="26"/>
          <w:szCs w:val="26"/>
        </w:rPr>
        <w:t xml:space="preserve">) А.В. Елистратовым 14.082006). </w:t>
      </w:r>
      <w:r w:rsidRPr="008E4FCA">
        <w:rPr>
          <w:i/>
          <w:color w:val="000000"/>
          <w:sz w:val="26"/>
          <w:szCs w:val="26"/>
        </w:rPr>
        <w:t>В соответствий с п. 1.1. ОСТ 54-0-830.74-99 настоящий стандарт устанавливает требования к физико-химическим показателям антигололедных реагентов, предназначенных для удаления и предупреждения всех видов льдообразований и</w:t>
      </w:r>
      <w:r w:rsidRPr="008E4FCA">
        <w:rPr>
          <w:i/>
        </w:rPr>
        <w:t xml:space="preserve"> </w:t>
      </w:r>
      <w:r w:rsidRPr="008E4FCA">
        <w:rPr>
          <w:i/>
          <w:color w:val="000000"/>
          <w:sz w:val="26"/>
          <w:szCs w:val="26"/>
        </w:rPr>
        <w:t>прикатывания снега на всех типах искусственных покрытий аэродромов по всей территории РФ.</w:t>
      </w:r>
      <w:r w:rsidR="008E4FCA" w:rsidRPr="008E4FCA">
        <w:rPr>
          <w:i/>
          <w:color w:val="000000"/>
          <w:sz w:val="26"/>
          <w:szCs w:val="26"/>
        </w:rPr>
        <w:t xml:space="preserve"> </w:t>
      </w:r>
      <w:r w:rsidRPr="008E4FCA">
        <w:rPr>
          <w:i/>
          <w:color w:val="000000"/>
          <w:sz w:val="26"/>
          <w:szCs w:val="26"/>
        </w:rPr>
        <w:t xml:space="preserve">В п. 3.2 государственного стандарта ОСТ 54-0-830.74-99 устанавливаются физико-химические показатели антигололедных реагентов, достаточные для выполнения предназначенных функций. Установление </w:t>
      </w:r>
      <w:r w:rsidR="008E4FCA" w:rsidRPr="008E4FCA">
        <w:rPr>
          <w:i/>
          <w:color w:val="000000"/>
          <w:sz w:val="26"/>
          <w:szCs w:val="26"/>
        </w:rPr>
        <w:t>конкретно химического состава,</w:t>
      </w:r>
      <w:r w:rsidRPr="008E4FCA">
        <w:rPr>
          <w:i/>
          <w:color w:val="000000"/>
          <w:sz w:val="26"/>
          <w:szCs w:val="26"/>
        </w:rPr>
        <w:t xml:space="preserve"> свыше установленного в указанном ОСТ приводит к ограничению количества участников.</w:t>
      </w:r>
      <w:r w:rsidR="008E4FCA" w:rsidRPr="008E4FCA">
        <w:rPr>
          <w:i/>
          <w:color w:val="000000"/>
          <w:sz w:val="26"/>
          <w:szCs w:val="26"/>
        </w:rPr>
        <w:t xml:space="preserve"> </w:t>
      </w:r>
      <w:r w:rsidRPr="008E4FCA">
        <w:rPr>
          <w:i/>
          <w:color w:val="000000"/>
          <w:sz w:val="26"/>
          <w:szCs w:val="26"/>
        </w:rPr>
        <w:t>Также указанные Заказчиком требования к химическому составу приводят к ограничению числа участников закупки, поскольку Федеральной закон № 223-Ф3 не обязывает участника закупки при заполнении заявки иметь в наличии товар, предлагаемый к поставке, для представления подробных сведений о веществах, результатах испытаний при изготовлении такого товара.</w:t>
      </w:r>
      <w:r w:rsidR="008E4FCA" w:rsidRPr="008E4FCA">
        <w:rPr>
          <w:i/>
          <w:color w:val="000000"/>
          <w:sz w:val="26"/>
          <w:szCs w:val="26"/>
        </w:rPr>
        <w:t xml:space="preserve"> </w:t>
      </w:r>
      <w:r w:rsidRPr="008E4FCA">
        <w:rPr>
          <w:i/>
          <w:color w:val="000000"/>
          <w:sz w:val="26"/>
          <w:szCs w:val="26"/>
        </w:rPr>
        <w:t>Указание Заказчи</w:t>
      </w:r>
      <w:r w:rsidRPr="008E4FCA">
        <w:rPr>
          <w:i/>
          <w:color w:val="000000"/>
          <w:sz w:val="26"/>
          <w:szCs w:val="26"/>
        </w:rPr>
        <w:lastRenderedPageBreak/>
        <w:t>ком требования к показателям химического состава явно указывает на то, что Техническое задание ос</w:t>
      </w:r>
      <w:r w:rsidR="008E4FCA" w:rsidRPr="008E4FCA">
        <w:rPr>
          <w:i/>
          <w:color w:val="000000"/>
          <w:sz w:val="26"/>
          <w:szCs w:val="26"/>
        </w:rPr>
        <w:t xml:space="preserve">тавлено под конкретный продукт. </w:t>
      </w:r>
      <w:r w:rsidRPr="008E4FCA">
        <w:rPr>
          <w:i/>
          <w:color w:val="000000"/>
          <w:sz w:val="26"/>
          <w:szCs w:val="26"/>
        </w:rPr>
        <w:t xml:space="preserve">Заявителем был направлен запрос разъяснений с просьбой исключить из технического задания показатель температура кристаллизации 50% раствора, так как данный показатель не применим к </w:t>
      </w:r>
      <w:proofErr w:type="spellStart"/>
      <w:r w:rsidRPr="008E4FCA">
        <w:rPr>
          <w:i/>
          <w:color w:val="000000"/>
          <w:sz w:val="26"/>
          <w:szCs w:val="26"/>
        </w:rPr>
        <w:t>противогололедному</w:t>
      </w:r>
      <w:proofErr w:type="spellEnd"/>
      <w:r w:rsidRPr="008E4FCA">
        <w:rPr>
          <w:i/>
          <w:color w:val="000000"/>
          <w:sz w:val="26"/>
          <w:szCs w:val="26"/>
        </w:rPr>
        <w:t xml:space="preserve"> реагенту в основе которого содержится формиат натрия (согласно техническому заданию реагент на основе формиата натрия и карбамида). В подтверждение изложенного приложено письмо ИОНХ РАН (Именно данный институт проводит испытания при сертификации реагентов на определение температур кристаллизации и химического состава).</w:t>
      </w:r>
      <w:r w:rsidR="008E4FCA" w:rsidRPr="008E4FCA">
        <w:rPr>
          <w:i/>
          <w:color w:val="000000"/>
          <w:sz w:val="26"/>
          <w:szCs w:val="26"/>
        </w:rPr>
        <w:t xml:space="preserve"> </w:t>
      </w:r>
      <w:r w:rsidRPr="008E4FCA">
        <w:rPr>
          <w:i/>
          <w:color w:val="000000"/>
          <w:sz w:val="26"/>
          <w:szCs w:val="26"/>
        </w:rPr>
        <w:t>На что Заказчик ответил отказом, Техническое задание оставлено без изменений, что не соответствует Федеральному закону № 223-Ф3, Федеральному закону № 135-Ф3 и ОСТ 54-0-830.74-99</w:t>
      </w:r>
      <w:r w:rsidR="008E4FCA" w:rsidRPr="008E4FCA">
        <w:rPr>
          <w:i/>
          <w:color w:val="000000"/>
          <w:sz w:val="26"/>
          <w:szCs w:val="26"/>
        </w:rPr>
        <w:t>»</w:t>
      </w:r>
      <w:r w:rsidRPr="008E4FCA">
        <w:rPr>
          <w:i/>
          <w:color w:val="000000"/>
          <w:sz w:val="26"/>
          <w:szCs w:val="26"/>
        </w:rPr>
        <w:t>.</w:t>
      </w:r>
    </w:p>
    <w:p w:rsidR="008E4FCA" w:rsidRPr="008E4FCA" w:rsidRDefault="00F207F3" w:rsidP="008E4FCA">
      <w:pPr>
        <w:suppressAutoHyphens w:val="0"/>
        <w:ind w:firstLine="720"/>
        <w:contextualSpacing/>
        <w:jc w:val="both"/>
        <w:rPr>
          <w:i/>
          <w:sz w:val="26"/>
          <w:szCs w:val="26"/>
          <w:shd w:val="clear" w:color="auto" w:fill="FFFFFF"/>
          <w:lang w:eastAsia="ru-RU"/>
        </w:rPr>
      </w:pPr>
      <w:r w:rsidRPr="008E4FCA">
        <w:rPr>
          <w:color w:val="000000"/>
          <w:sz w:val="26"/>
          <w:szCs w:val="26"/>
          <w:shd w:val="clear" w:color="auto" w:fill="FFFFFF"/>
          <w:lang w:eastAsia="ru-RU"/>
        </w:rPr>
        <w:t>Согласно р</w:t>
      </w:r>
      <w:r w:rsidRPr="008E4FCA">
        <w:rPr>
          <w:color w:val="000000"/>
          <w:sz w:val="26"/>
          <w:szCs w:val="26"/>
          <w:lang w:eastAsia="ru-RU"/>
        </w:rPr>
        <w:t xml:space="preserve">азъяснений положений документации о закупке товаров, работ, услуг Заказчика от </w:t>
      </w:r>
      <w:r w:rsidR="008E4FCA" w:rsidRPr="008E4FCA">
        <w:rPr>
          <w:color w:val="000000"/>
          <w:sz w:val="26"/>
          <w:szCs w:val="26"/>
          <w:lang w:eastAsia="ru-RU"/>
        </w:rPr>
        <w:t>11</w:t>
      </w:r>
      <w:r w:rsidRPr="008E4FCA">
        <w:rPr>
          <w:color w:val="000000"/>
          <w:sz w:val="26"/>
          <w:szCs w:val="26"/>
          <w:lang w:eastAsia="ru-RU"/>
        </w:rPr>
        <w:t>.0</w:t>
      </w:r>
      <w:r w:rsidR="008E4FCA" w:rsidRPr="008E4FCA">
        <w:rPr>
          <w:color w:val="000000"/>
          <w:sz w:val="26"/>
          <w:szCs w:val="26"/>
          <w:lang w:eastAsia="ru-RU"/>
        </w:rPr>
        <w:t>7</w:t>
      </w:r>
      <w:r w:rsidRPr="008E4FCA">
        <w:rPr>
          <w:color w:val="000000"/>
          <w:sz w:val="26"/>
          <w:szCs w:val="26"/>
          <w:lang w:eastAsia="ru-RU"/>
        </w:rPr>
        <w:t xml:space="preserve">.2023 года, </w:t>
      </w:r>
      <w:r w:rsidRPr="008E4FCA">
        <w:rPr>
          <w:color w:val="000000"/>
          <w:sz w:val="26"/>
          <w:szCs w:val="26"/>
          <w:shd w:val="clear" w:color="auto" w:fill="FFFFFF"/>
          <w:lang w:eastAsia="ru-RU"/>
        </w:rPr>
        <w:t>к</w:t>
      </w:r>
      <w:r w:rsidRPr="008E4FCA">
        <w:rPr>
          <w:sz w:val="26"/>
          <w:szCs w:val="26"/>
          <w:shd w:val="clear" w:color="auto" w:fill="FFFFFF"/>
          <w:lang w:eastAsia="ru-RU"/>
        </w:rPr>
        <w:t>оторые приобщены к материалам рассм</w:t>
      </w:r>
      <w:r w:rsidR="0031724D" w:rsidRPr="008E4FCA">
        <w:rPr>
          <w:sz w:val="26"/>
          <w:szCs w:val="26"/>
          <w:shd w:val="clear" w:color="auto" w:fill="FFFFFF"/>
          <w:lang w:eastAsia="ru-RU"/>
        </w:rPr>
        <w:t>атриваемого дела: «</w:t>
      </w:r>
      <w:r w:rsidR="008E4FCA" w:rsidRPr="008E4FCA">
        <w:rPr>
          <w:i/>
          <w:sz w:val="26"/>
          <w:szCs w:val="26"/>
          <w:shd w:val="clear" w:color="auto" w:fill="FFFFFF"/>
          <w:lang w:eastAsia="ru-RU"/>
        </w:rPr>
        <w:t>В соответствии с п. 33 Приказа Министерства транспорта РФ от 2 ноября 2022 г. № 441 "Об утверждении Федеральных авиационных правил "Требования к операторам аэродромов гражданской авиации. Форма и порядок выдачи документа, подтверждающего соответствие оператора аэродрома гражданской авиации требованиям федеральных авиационных правил. Порядок приостановления действия и аннулирования документа, подтверждающего соответствие оператора аэродрома гражданской авиации требованиям федеральных авиационных правил" (далее - ФАП 441) Материалы для эксплуатационного содержания аэродрома должны иметь заключения о возможности их применения на аэродромах, выданные организациями, имеющими в своем составе испытательные лаборатории. Указанное заключение выдается в случае соответствия действующему стандарту отрасли ОСТ 54-0-830.74-99 «Система стандартизации гражданской авиации. Гражданские аэродромы. Химические реагенты для борьбы с льдообразованием на искусственных покрытиях. Технические требования». В том числе в данный стандарт входит и соответствие параметру Температура эвтектики при массовой доле реагента 50%, °С.</w:t>
      </w:r>
    </w:p>
    <w:p w:rsidR="00A7734D" w:rsidRPr="0065131C" w:rsidRDefault="008E4FCA" w:rsidP="008E4FCA">
      <w:pPr>
        <w:suppressAutoHyphens w:val="0"/>
        <w:ind w:firstLine="720"/>
        <w:contextualSpacing/>
        <w:jc w:val="both"/>
        <w:rPr>
          <w:sz w:val="26"/>
          <w:szCs w:val="26"/>
          <w:shd w:val="clear" w:color="auto" w:fill="FFFFFF"/>
        </w:rPr>
      </w:pPr>
      <w:r w:rsidRPr="008E4FCA">
        <w:rPr>
          <w:i/>
          <w:sz w:val="26"/>
          <w:szCs w:val="26"/>
          <w:shd w:val="clear" w:color="auto" w:fill="FFFFFF"/>
          <w:lang w:eastAsia="ru-RU"/>
        </w:rPr>
        <w:t>Кроме того, в технических требованиях к реагенту указан состав формиат натрия и карбамид, наиболее отвечающий требованиям Заказчика по части физико-химических свойств, обусловленных погодными условиями в регионе. Соотношение действующих веществ неизменно приведет к изм</w:t>
      </w:r>
      <w:r w:rsidRPr="0065131C">
        <w:rPr>
          <w:i/>
          <w:sz w:val="26"/>
          <w:szCs w:val="26"/>
          <w:shd w:val="clear" w:color="auto" w:fill="FFFFFF"/>
          <w:lang w:eastAsia="ru-RU"/>
        </w:rPr>
        <w:t>енению растворимости реагента в воде в сравнении формиатом натрия (95-98%). На основании вышеизложенного принято решение техническое задание оставит</w:t>
      </w:r>
      <w:r w:rsidR="004A1028" w:rsidRPr="0065131C">
        <w:rPr>
          <w:i/>
          <w:sz w:val="26"/>
          <w:szCs w:val="26"/>
          <w:shd w:val="clear" w:color="auto" w:fill="FFFFFF"/>
          <w:lang w:eastAsia="ru-RU"/>
        </w:rPr>
        <w:t>ь без изменений</w:t>
      </w:r>
      <w:r w:rsidR="00F207F3" w:rsidRPr="0065131C">
        <w:rPr>
          <w:sz w:val="26"/>
          <w:szCs w:val="26"/>
          <w:shd w:val="clear" w:color="auto" w:fill="FFFFFF"/>
        </w:rPr>
        <w:t>».</w:t>
      </w:r>
    </w:p>
    <w:p w:rsidR="004A1028" w:rsidRPr="0065131C" w:rsidRDefault="004A1028" w:rsidP="004A1028">
      <w:pPr>
        <w:suppressAutoHyphens w:val="0"/>
        <w:ind w:firstLine="720"/>
        <w:contextualSpacing/>
        <w:jc w:val="both"/>
        <w:rPr>
          <w:i/>
          <w:sz w:val="26"/>
          <w:szCs w:val="26"/>
          <w:shd w:val="clear" w:color="auto" w:fill="FFFFFF"/>
        </w:rPr>
      </w:pPr>
      <w:r w:rsidRPr="0065131C">
        <w:rPr>
          <w:sz w:val="26"/>
          <w:szCs w:val="26"/>
          <w:shd w:val="clear" w:color="auto" w:fill="FFFFFF"/>
        </w:rPr>
        <w:t>По доводам жалобы Заказчик в своих письменных пояснениях указал следующее: «</w:t>
      </w:r>
      <w:r w:rsidRPr="0065131C">
        <w:rPr>
          <w:i/>
          <w:sz w:val="26"/>
          <w:szCs w:val="26"/>
          <w:shd w:val="clear" w:color="auto" w:fill="FFFFFF"/>
        </w:rPr>
        <w:t>Заявитель ссылается на излишние требования к цвету реагента, не предусмотренные ОСТ 54-0-830.74-99, но по содержанию Технического задания требование к цвету отсутствуют.</w:t>
      </w:r>
    </w:p>
    <w:p w:rsidR="004A1028" w:rsidRPr="0065131C" w:rsidRDefault="004A1028" w:rsidP="004A1028">
      <w:pPr>
        <w:suppressAutoHyphens w:val="0"/>
        <w:ind w:firstLine="720"/>
        <w:contextualSpacing/>
        <w:jc w:val="both"/>
        <w:rPr>
          <w:i/>
          <w:sz w:val="26"/>
          <w:szCs w:val="26"/>
          <w:shd w:val="clear" w:color="auto" w:fill="FFFFFF"/>
        </w:rPr>
      </w:pPr>
      <w:r w:rsidRPr="0065131C">
        <w:rPr>
          <w:i/>
          <w:sz w:val="26"/>
          <w:szCs w:val="26"/>
          <w:shd w:val="clear" w:color="auto" w:fill="FFFFFF"/>
        </w:rPr>
        <w:t>Заявитель в жалобе указывает на излишне раскрываемый химический состав. При этом ссылается на п.3.2 государственного стандарта ОСТ54-0-830.74-99, который устанавливает физико-химические показатели антигололедных реагентов, достаточные для выполнения предназначенных функций.</w:t>
      </w:r>
    </w:p>
    <w:p w:rsidR="004A1028" w:rsidRPr="0065131C" w:rsidRDefault="004A1028" w:rsidP="004A1028">
      <w:pPr>
        <w:suppressAutoHyphens w:val="0"/>
        <w:ind w:firstLine="720"/>
        <w:contextualSpacing/>
        <w:jc w:val="both"/>
        <w:rPr>
          <w:i/>
          <w:sz w:val="26"/>
          <w:szCs w:val="26"/>
          <w:shd w:val="clear" w:color="auto" w:fill="FFFFFF"/>
        </w:rPr>
      </w:pPr>
      <w:r w:rsidRPr="0065131C">
        <w:rPr>
          <w:i/>
          <w:sz w:val="26"/>
          <w:szCs w:val="26"/>
          <w:shd w:val="clear" w:color="auto" w:fill="FFFFFF"/>
        </w:rPr>
        <w:t>Требования к качеству, техническим характеристикам, функциональным характеристикам товара, к размерам, упаковке определены в Техническом задании поставки реагента.</w:t>
      </w:r>
    </w:p>
    <w:p w:rsidR="004A1028" w:rsidRPr="0065131C" w:rsidRDefault="004A1028" w:rsidP="004A1028">
      <w:pPr>
        <w:suppressAutoHyphens w:val="0"/>
        <w:ind w:firstLine="720"/>
        <w:contextualSpacing/>
        <w:jc w:val="both"/>
        <w:rPr>
          <w:i/>
          <w:sz w:val="26"/>
          <w:szCs w:val="26"/>
          <w:shd w:val="clear" w:color="auto" w:fill="FFFFFF"/>
        </w:rPr>
      </w:pPr>
      <w:r w:rsidRPr="0065131C">
        <w:rPr>
          <w:i/>
          <w:sz w:val="26"/>
          <w:szCs w:val="26"/>
          <w:shd w:val="clear" w:color="auto" w:fill="FFFFFF"/>
        </w:rPr>
        <w:t xml:space="preserve">Требования к физико-химическому составу, а также к поставляемому товару Заказчиком установлены исходя из особенностей температурного режима в регионе (Крайний Север), с учетом климатических особенностей аэродрома (данное право отражено, </w:t>
      </w:r>
      <w:proofErr w:type="gramStart"/>
      <w:r w:rsidRPr="0065131C">
        <w:rPr>
          <w:i/>
          <w:sz w:val="26"/>
          <w:szCs w:val="26"/>
          <w:shd w:val="clear" w:color="auto" w:fill="FFFFFF"/>
        </w:rPr>
        <w:t>к примеру</w:t>
      </w:r>
      <w:proofErr w:type="gramEnd"/>
      <w:r w:rsidRPr="0065131C">
        <w:rPr>
          <w:i/>
          <w:sz w:val="26"/>
          <w:szCs w:val="26"/>
          <w:shd w:val="clear" w:color="auto" w:fill="FFFFFF"/>
        </w:rPr>
        <w:t xml:space="preserve"> в решении Магаданского УФАС России от 18.12.2017 по делу N 04-48/06-2017, в решении Краснодарского УФАС России от 08.10.2019 N 023/07/3-1793/2019).</w:t>
      </w:r>
    </w:p>
    <w:p w:rsidR="004A1028" w:rsidRPr="0065131C" w:rsidRDefault="004A1028" w:rsidP="004A1028">
      <w:pPr>
        <w:suppressAutoHyphens w:val="0"/>
        <w:ind w:firstLine="720"/>
        <w:contextualSpacing/>
        <w:jc w:val="both"/>
        <w:rPr>
          <w:i/>
          <w:sz w:val="26"/>
          <w:szCs w:val="26"/>
          <w:shd w:val="clear" w:color="auto" w:fill="FFFFFF"/>
        </w:rPr>
      </w:pPr>
      <w:r w:rsidRPr="0065131C">
        <w:rPr>
          <w:i/>
          <w:sz w:val="26"/>
          <w:szCs w:val="26"/>
          <w:shd w:val="clear" w:color="auto" w:fill="FFFFFF"/>
        </w:rPr>
        <w:t xml:space="preserve">Рынок </w:t>
      </w:r>
      <w:proofErr w:type="spellStart"/>
      <w:r w:rsidRPr="0065131C">
        <w:rPr>
          <w:i/>
          <w:sz w:val="26"/>
          <w:szCs w:val="26"/>
          <w:shd w:val="clear" w:color="auto" w:fill="FFFFFF"/>
        </w:rPr>
        <w:t>противогололедных</w:t>
      </w:r>
      <w:proofErr w:type="spellEnd"/>
      <w:r w:rsidRPr="0065131C">
        <w:rPr>
          <w:i/>
          <w:sz w:val="26"/>
          <w:szCs w:val="26"/>
          <w:shd w:val="clear" w:color="auto" w:fill="FFFFFF"/>
        </w:rPr>
        <w:t xml:space="preserve"> материалов велик в связи с чем, Заказчик при выборе учитывал климатические особенности региона, проанализировав температурные показатели в зимний период.</w:t>
      </w:r>
    </w:p>
    <w:p w:rsidR="004A1028" w:rsidRPr="0065131C" w:rsidRDefault="004A1028" w:rsidP="004A1028">
      <w:pPr>
        <w:suppressAutoHyphens w:val="0"/>
        <w:ind w:firstLine="720"/>
        <w:contextualSpacing/>
        <w:jc w:val="both"/>
        <w:rPr>
          <w:i/>
          <w:sz w:val="26"/>
          <w:szCs w:val="26"/>
          <w:shd w:val="clear" w:color="auto" w:fill="FFFFFF"/>
        </w:rPr>
      </w:pPr>
      <w:r w:rsidRPr="0065131C">
        <w:rPr>
          <w:i/>
          <w:sz w:val="26"/>
          <w:szCs w:val="26"/>
          <w:shd w:val="clear" w:color="auto" w:fill="FFFFFF"/>
        </w:rPr>
        <w:t>Из общедоступных источников за последние 5 лет погода в Нарьян-Маре достигает минимальных температурных значений: Январь 2019 -34; Январь 2020 -36; Январь 2021</w:t>
      </w:r>
      <w:r w:rsidRPr="0065131C">
        <w:rPr>
          <w:i/>
          <w:sz w:val="26"/>
          <w:szCs w:val="26"/>
          <w:shd w:val="clear" w:color="auto" w:fill="FFFFFF"/>
        </w:rPr>
        <w:tab/>
        <w:t>-35; Январь 2022 -34; Январь 2023 -33.</w:t>
      </w:r>
    </w:p>
    <w:p w:rsidR="004A1028" w:rsidRPr="0065131C" w:rsidRDefault="004A1028" w:rsidP="004A1028">
      <w:pPr>
        <w:suppressAutoHyphens w:val="0"/>
        <w:ind w:firstLine="720"/>
        <w:contextualSpacing/>
        <w:jc w:val="both"/>
        <w:rPr>
          <w:i/>
          <w:sz w:val="26"/>
          <w:szCs w:val="26"/>
          <w:shd w:val="clear" w:color="auto" w:fill="FFFFFF"/>
        </w:rPr>
      </w:pPr>
      <w:r w:rsidRPr="0065131C">
        <w:rPr>
          <w:i/>
          <w:sz w:val="26"/>
          <w:szCs w:val="26"/>
          <w:shd w:val="clear" w:color="auto" w:fill="FFFFFF"/>
        </w:rPr>
        <w:t xml:space="preserve">Требования по химическому составу к </w:t>
      </w:r>
      <w:proofErr w:type="spellStart"/>
      <w:r w:rsidRPr="0065131C">
        <w:rPr>
          <w:i/>
          <w:sz w:val="26"/>
          <w:szCs w:val="26"/>
          <w:shd w:val="clear" w:color="auto" w:fill="FFFFFF"/>
        </w:rPr>
        <w:t>противогололедному</w:t>
      </w:r>
      <w:proofErr w:type="spellEnd"/>
      <w:r w:rsidRPr="0065131C">
        <w:rPr>
          <w:i/>
          <w:sz w:val="26"/>
          <w:szCs w:val="26"/>
          <w:shd w:val="clear" w:color="auto" w:fill="FFFFFF"/>
        </w:rPr>
        <w:t xml:space="preserve"> реагенту установлены для обеспечения безопасности полетов в условиях низких температур.</w:t>
      </w:r>
    </w:p>
    <w:p w:rsidR="004A1028" w:rsidRPr="0065131C" w:rsidRDefault="004A1028" w:rsidP="004A1028">
      <w:pPr>
        <w:suppressAutoHyphens w:val="0"/>
        <w:ind w:firstLine="720"/>
        <w:contextualSpacing/>
        <w:jc w:val="both"/>
        <w:rPr>
          <w:i/>
          <w:sz w:val="26"/>
          <w:szCs w:val="26"/>
          <w:shd w:val="clear" w:color="auto" w:fill="FFFFFF"/>
        </w:rPr>
      </w:pPr>
      <w:r w:rsidRPr="0065131C">
        <w:rPr>
          <w:i/>
          <w:sz w:val="26"/>
          <w:szCs w:val="26"/>
          <w:shd w:val="clear" w:color="auto" w:fill="FFFFFF"/>
        </w:rPr>
        <w:t xml:space="preserve">Реагент на основании карбамида и формиата натрия имеет высокую плавящую способность по отношению ко льду, имеет более высокие показатели, нежели гранулы с другим составом, </w:t>
      </w:r>
      <w:proofErr w:type="gramStart"/>
      <w:r w:rsidRPr="0065131C">
        <w:rPr>
          <w:i/>
          <w:sz w:val="26"/>
          <w:szCs w:val="26"/>
          <w:shd w:val="clear" w:color="auto" w:fill="FFFFFF"/>
        </w:rPr>
        <w:t>например</w:t>
      </w:r>
      <w:proofErr w:type="gramEnd"/>
      <w:r w:rsidRPr="0065131C">
        <w:rPr>
          <w:i/>
          <w:sz w:val="26"/>
          <w:szCs w:val="26"/>
          <w:shd w:val="clear" w:color="auto" w:fill="FFFFFF"/>
        </w:rPr>
        <w:t xml:space="preserve"> карбамид/кальций/магний. По химическому составу карбамид, формиата натрия являются наиболее высокопроизводительными и оказывают наименьшее коррозионное воздействие. Расход реагента (грамм на 1 м2 поверхности) требуется меньше, чем реагента с составом карбамид/кальций/магний. Температура кристаллизации у реагента с составом натрий и карбамид ниже, чем у других реагентов.</w:t>
      </w:r>
    </w:p>
    <w:p w:rsidR="004A1028" w:rsidRPr="0065131C" w:rsidRDefault="004A1028" w:rsidP="004A1028">
      <w:pPr>
        <w:suppressAutoHyphens w:val="0"/>
        <w:ind w:firstLine="720"/>
        <w:contextualSpacing/>
        <w:jc w:val="both"/>
        <w:rPr>
          <w:i/>
          <w:sz w:val="26"/>
          <w:szCs w:val="26"/>
          <w:shd w:val="clear" w:color="auto" w:fill="FFFFFF"/>
        </w:rPr>
      </w:pPr>
      <w:r w:rsidRPr="0065131C">
        <w:rPr>
          <w:i/>
          <w:sz w:val="26"/>
          <w:szCs w:val="26"/>
          <w:shd w:val="clear" w:color="auto" w:fill="FFFFFF"/>
        </w:rPr>
        <w:t xml:space="preserve">Именно химический состав реагента является основным фактором, определяющим его потребительские свойства. В перечне материалов, предназначенных для эксплуатационного содержания и текущего ремонта аэродромов гражданской авиации, размещенном на сайте </w:t>
      </w:r>
      <w:proofErr w:type="spellStart"/>
      <w:r w:rsidRPr="0065131C">
        <w:rPr>
          <w:i/>
          <w:sz w:val="26"/>
          <w:szCs w:val="26"/>
          <w:shd w:val="clear" w:color="auto" w:fill="FFFFFF"/>
        </w:rPr>
        <w:t>Росавиации</w:t>
      </w:r>
      <w:proofErr w:type="spellEnd"/>
      <w:r w:rsidRPr="0065131C">
        <w:rPr>
          <w:i/>
          <w:sz w:val="26"/>
          <w:szCs w:val="26"/>
          <w:shd w:val="clear" w:color="auto" w:fill="FFFFFF"/>
        </w:rPr>
        <w:t xml:space="preserve">, содержится несколько марок </w:t>
      </w:r>
      <w:proofErr w:type="spellStart"/>
      <w:r w:rsidRPr="0065131C">
        <w:rPr>
          <w:i/>
          <w:sz w:val="26"/>
          <w:szCs w:val="26"/>
          <w:shd w:val="clear" w:color="auto" w:fill="FFFFFF"/>
        </w:rPr>
        <w:t>противогололедных</w:t>
      </w:r>
      <w:proofErr w:type="spellEnd"/>
      <w:r w:rsidRPr="0065131C">
        <w:rPr>
          <w:i/>
          <w:sz w:val="26"/>
          <w:szCs w:val="26"/>
          <w:shd w:val="clear" w:color="auto" w:fill="FFFFFF"/>
        </w:rPr>
        <w:t xml:space="preserve"> реагентов разных производителей, которые соответствуют заявленным в Техническом задании требованиям (АГР «РАНМЕЛТ» (натрий, карбамид; температура кристаллизации - 28), </w:t>
      </w:r>
      <w:proofErr w:type="spellStart"/>
      <w:r w:rsidRPr="0065131C">
        <w:rPr>
          <w:i/>
          <w:sz w:val="26"/>
          <w:szCs w:val="26"/>
          <w:shd w:val="clear" w:color="auto" w:fill="FFFFFF"/>
        </w:rPr>
        <w:t>GreenWay</w:t>
      </w:r>
      <w:proofErr w:type="spellEnd"/>
      <w:r w:rsidRPr="0065131C">
        <w:rPr>
          <w:i/>
          <w:sz w:val="26"/>
          <w:szCs w:val="26"/>
          <w:shd w:val="clear" w:color="auto" w:fill="FFFFFF"/>
        </w:rPr>
        <w:t xml:space="preserve"> SFU (натрий, карбамид; температура кристаллизации - 23,5).</w:t>
      </w:r>
    </w:p>
    <w:p w:rsidR="004A1028" w:rsidRPr="0065131C" w:rsidRDefault="004A1028" w:rsidP="004A1028">
      <w:pPr>
        <w:suppressAutoHyphens w:val="0"/>
        <w:ind w:firstLine="720"/>
        <w:contextualSpacing/>
        <w:jc w:val="both"/>
        <w:rPr>
          <w:i/>
          <w:sz w:val="26"/>
          <w:szCs w:val="26"/>
          <w:shd w:val="clear" w:color="auto" w:fill="FFFFFF"/>
        </w:rPr>
      </w:pPr>
      <w:r w:rsidRPr="0065131C">
        <w:rPr>
          <w:i/>
          <w:sz w:val="26"/>
          <w:szCs w:val="26"/>
          <w:shd w:val="clear" w:color="auto" w:fill="FFFFFF"/>
        </w:rPr>
        <w:t>Кроме того, пунктом 32 Требований к операторам аэродромов гражданской авиации. Форма и порядок выдачи документа, подтверждающего соответствие оператора аэродрома гражданской авиации требованиям федеральных авиационных правил. Порядок приостановления действия и аннулирования документа, подтверждающего соответствие оператора аэродрома гражданской авиации требованиям федеральных авиационных правил, утв. приказом Минтранса России от 02.11.2022 N 441 предусмотрено, что Оператор аэродрома должен иметь необходимый запас материалов для эксплуатационного содержания и проведения восстановительного ремонта искусственных покрытий.</w:t>
      </w:r>
    </w:p>
    <w:p w:rsidR="004A1028" w:rsidRPr="0065131C" w:rsidRDefault="004A1028" w:rsidP="004A1028">
      <w:pPr>
        <w:suppressAutoHyphens w:val="0"/>
        <w:ind w:firstLine="720"/>
        <w:contextualSpacing/>
        <w:jc w:val="both"/>
        <w:rPr>
          <w:i/>
          <w:sz w:val="26"/>
          <w:szCs w:val="26"/>
          <w:shd w:val="clear" w:color="auto" w:fill="FFFFFF"/>
        </w:rPr>
      </w:pPr>
      <w:r w:rsidRPr="0065131C">
        <w:rPr>
          <w:i/>
          <w:sz w:val="26"/>
          <w:szCs w:val="26"/>
          <w:shd w:val="clear" w:color="auto" w:fill="FFFFFF"/>
        </w:rPr>
        <w:t>Оператор аэродрома должен иметь объем запасов химических реагентов для удаления обледенения с искусственных покрытий аэродромов в осенне-зимний период, чтобы обеспечить возможность работы аэродрома в условиях интенсивного выпадения осадков и льдообразования в течение 10 суток.</w:t>
      </w:r>
    </w:p>
    <w:p w:rsidR="004A1028" w:rsidRPr="0065131C" w:rsidRDefault="004A1028" w:rsidP="004A1028">
      <w:pPr>
        <w:suppressAutoHyphens w:val="0"/>
        <w:ind w:firstLine="720"/>
        <w:contextualSpacing/>
        <w:jc w:val="both"/>
        <w:rPr>
          <w:i/>
          <w:sz w:val="26"/>
          <w:szCs w:val="26"/>
          <w:shd w:val="clear" w:color="auto" w:fill="FFFFFF"/>
        </w:rPr>
      </w:pPr>
      <w:r w:rsidRPr="0065131C">
        <w:rPr>
          <w:i/>
          <w:sz w:val="26"/>
          <w:szCs w:val="26"/>
          <w:shd w:val="clear" w:color="auto" w:fill="FFFFFF"/>
        </w:rPr>
        <w:t xml:space="preserve">Согласно пункту 17.13. Методических рекомендаций по подготовке к сезонной (в осенне-зимний и весенне-летний периоды) эксплуатации воздушных судов и объектов инфраструктуры воздушного транспорта гражданской авиации" утв. приказом </w:t>
      </w:r>
      <w:proofErr w:type="spellStart"/>
      <w:r w:rsidRPr="0065131C">
        <w:rPr>
          <w:i/>
          <w:sz w:val="26"/>
          <w:szCs w:val="26"/>
          <w:shd w:val="clear" w:color="auto" w:fill="FFFFFF"/>
        </w:rPr>
        <w:t>Росавиации</w:t>
      </w:r>
      <w:proofErr w:type="spellEnd"/>
      <w:r w:rsidRPr="0065131C">
        <w:rPr>
          <w:i/>
          <w:sz w:val="26"/>
          <w:szCs w:val="26"/>
          <w:shd w:val="clear" w:color="auto" w:fill="FFFFFF"/>
        </w:rPr>
        <w:t xml:space="preserve"> от 28.05.2020 N 509-П при подготовке к работе в ОЗП рекомендовано:</w:t>
      </w:r>
    </w:p>
    <w:p w:rsidR="004A1028" w:rsidRPr="0065131C" w:rsidRDefault="004A1028" w:rsidP="0065131C">
      <w:pPr>
        <w:suppressAutoHyphens w:val="0"/>
        <w:ind w:firstLine="720"/>
        <w:contextualSpacing/>
        <w:jc w:val="both"/>
        <w:rPr>
          <w:i/>
          <w:sz w:val="26"/>
          <w:szCs w:val="26"/>
          <w:shd w:val="clear" w:color="auto" w:fill="FFFFFF"/>
        </w:rPr>
      </w:pPr>
      <w:r w:rsidRPr="0065131C">
        <w:rPr>
          <w:i/>
          <w:sz w:val="26"/>
          <w:szCs w:val="26"/>
          <w:shd w:val="clear" w:color="auto" w:fill="FFFFFF"/>
        </w:rPr>
        <w:t>-</w:t>
      </w:r>
      <w:r w:rsidR="0065131C" w:rsidRPr="0065131C">
        <w:rPr>
          <w:i/>
          <w:sz w:val="26"/>
          <w:szCs w:val="26"/>
          <w:shd w:val="clear" w:color="auto" w:fill="FFFFFF"/>
        </w:rPr>
        <w:t xml:space="preserve"> </w:t>
      </w:r>
      <w:r w:rsidRPr="0065131C">
        <w:rPr>
          <w:i/>
          <w:sz w:val="26"/>
          <w:szCs w:val="26"/>
          <w:shd w:val="clear" w:color="auto" w:fill="FFFFFF"/>
        </w:rPr>
        <w:t>разрабатывать (уточнять) план зимнего содержания аэродрома и технологические карты, в которых определяется очередность очистки эл</w:t>
      </w:r>
      <w:r w:rsidR="0065131C" w:rsidRPr="0065131C">
        <w:rPr>
          <w:i/>
          <w:sz w:val="26"/>
          <w:szCs w:val="26"/>
          <w:shd w:val="clear" w:color="auto" w:fill="FFFFFF"/>
        </w:rPr>
        <w:t>ементов летного поля при выпаде</w:t>
      </w:r>
      <w:r w:rsidRPr="0065131C">
        <w:rPr>
          <w:i/>
          <w:sz w:val="26"/>
          <w:szCs w:val="26"/>
          <w:shd w:val="clear" w:color="auto" w:fill="FFFFFF"/>
        </w:rPr>
        <w:t xml:space="preserve">нии осадков, указываются процедуры и ограничения, вводимые при интенсивных осадках, количество техники, и персонала участвующего в подготовке аэродрома к полетам, производится расчет времени на очистку элементов летного аэродрома и </w:t>
      </w:r>
      <w:proofErr w:type="spellStart"/>
      <w:r w:rsidRPr="0065131C">
        <w:rPr>
          <w:i/>
          <w:sz w:val="26"/>
          <w:szCs w:val="26"/>
          <w:shd w:val="clear" w:color="auto" w:fill="FFFFFF"/>
        </w:rPr>
        <w:t>противогололедную</w:t>
      </w:r>
      <w:proofErr w:type="spellEnd"/>
      <w:r w:rsidRPr="0065131C">
        <w:rPr>
          <w:i/>
          <w:sz w:val="26"/>
          <w:szCs w:val="26"/>
          <w:shd w:val="clear" w:color="auto" w:fill="FFFFFF"/>
        </w:rPr>
        <w:t xml:space="preserve"> обработку в зависимости от количества и вида выпавших осадков, температуры наружного воздуха, скорости и направления ветра;</w:t>
      </w:r>
    </w:p>
    <w:p w:rsidR="004A1028" w:rsidRPr="0065131C" w:rsidRDefault="004A1028" w:rsidP="004A1028">
      <w:pPr>
        <w:suppressAutoHyphens w:val="0"/>
        <w:ind w:firstLine="720"/>
        <w:contextualSpacing/>
        <w:jc w:val="both"/>
        <w:rPr>
          <w:i/>
          <w:sz w:val="26"/>
          <w:szCs w:val="26"/>
          <w:shd w:val="clear" w:color="auto" w:fill="FFFFFF"/>
        </w:rPr>
      </w:pPr>
      <w:r w:rsidRPr="0065131C">
        <w:rPr>
          <w:i/>
          <w:sz w:val="26"/>
          <w:szCs w:val="26"/>
          <w:shd w:val="clear" w:color="auto" w:fill="FFFFFF"/>
        </w:rPr>
        <w:t>-</w:t>
      </w:r>
      <w:r w:rsidR="0065131C" w:rsidRPr="0065131C">
        <w:rPr>
          <w:i/>
          <w:sz w:val="26"/>
          <w:szCs w:val="26"/>
          <w:shd w:val="clear" w:color="auto" w:fill="FFFFFF"/>
        </w:rPr>
        <w:t xml:space="preserve"> </w:t>
      </w:r>
      <w:r w:rsidRPr="0065131C">
        <w:rPr>
          <w:i/>
          <w:sz w:val="26"/>
          <w:szCs w:val="26"/>
          <w:shd w:val="clear" w:color="auto" w:fill="FFFFFF"/>
        </w:rPr>
        <w:t xml:space="preserve">заготавливать необходимое количество химических реагентов для </w:t>
      </w:r>
      <w:proofErr w:type="spellStart"/>
      <w:r w:rsidRPr="0065131C">
        <w:rPr>
          <w:i/>
          <w:sz w:val="26"/>
          <w:szCs w:val="26"/>
          <w:shd w:val="clear" w:color="auto" w:fill="FFFFFF"/>
        </w:rPr>
        <w:t>противогололедной</w:t>
      </w:r>
      <w:proofErr w:type="spellEnd"/>
      <w:r w:rsidRPr="0065131C">
        <w:rPr>
          <w:i/>
          <w:sz w:val="26"/>
          <w:szCs w:val="26"/>
          <w:shd w:val="clear" w:color="auto" w:fill="FFFFFF"/>
        </w:rPr>
        <w:t xml:space="preserve"> обработки элементов летного поля. При этом необходимое количество химических реагентов определяется на основе статистических данных за предыдущие периоды, заготавливаются его необходимые запасы.</w:t>
      </w:r>
    </w:p>
    <w:p w:rsidR="004A1028" w:rsidRPr="0065131C" w:rsidRDefault="004A1028" w:rsidP="004A1028">
      <w:pPr>
        <w:suppressAutoHyphens w:val="0"/>
        <w:ind w:firstLine="720"/>
        <w:contextualSpacing/>
        <w:jc w:val="both"/>
        <w:rPr>
          <w:i/>
          <w:sz w:val="26"/>
          <w:szCs w:val="26"/>
          <w:shd w:val="clear" w:color="auto" w:fill="FFFFFF"/>
        </w:rPr>
      </w:pPr>
      <w:r w:rsidRPr="0065131C">
        <w:rPr>
          <w:i/>
          <w:sz w:val="26"/>
          <w:szCs w:val="26"/>
          <w:shd w:val="clear" w:color="auto" w:fill="FFFFFF"/>
        </w:rPr>
        <w:t>Согласно требований Инструкции по применению химических реагентов для предупреждения и удаления гололедных образований на аэродромных покрытиях, утверждено МГА СССР от 30.05.1988, продолжительность плавления льда и степень снижения его адгезии с покрытием при действии растворов зависит от температуры воздуха, толщины гололедной пленки, норм расхода и составляет 25-30 мин. в случае применения порошкообразного реагента и 10-25 мин. для гранулированного реагента. По истечении указанного времени производится окончательная очистка поверхности покрытия щетками машин типа ПМ-130 или машинами типа ДЭ-224. После очистки с поверхности покрытий удаляется скопившийся в пониженных местах раствор реагента ветровыми машинами ти</w:t>
      </w:r>
      <w:r w:rsidR="0065131C" w:rsidRPr="0065131C">
        <w:rPr>
          <w:i/>
          <w:sz w:val="26"/>
          <w:szCs w:val="26"/>
          <w:shd w:val="clear" w:color="auto" w:fill="FFFFFF"/>
        </w:rPr>
        <w:t>па</w:t>
      </w:r>
      <w:r w:rsidRPr="0065131C">
        <w:rPr>
          <w:i/>
          <w:sz w:val="26"/>
          <w:szCs w:val="26"/>
          <w:shd w:val="clear" w:color="auto" w:fill="FFFFFF"/>
        </w:rPr>
        <w:t xml:space="preserve"> ВМ-66, ВМ-63, М-АИ-25. При необходимости покрытие подсушивается. Работы выполняются с учетом местных условий по принятой в данн</w:t>
      </w:r>
      <w:r w:rsidR="002249D0">
        <w:rPr>
          <w:i/>
          <w:sz w:val="26"/>
          <w:szCs w:val="26"/>
          <w:shd w:val="clear" w:color="auto" w:fill="FFFFFF"/>
        </w:rPr>
        <w:t xml:space="preserve">ом аэропорту технологии </w:t>
      </w:r>
      <w:proofErr w:type="spellStart"/>
      <w:r w:rsidR="002249D0">
        <w:rPr>
          <w:i/>
          <w:sz w:val="26"/>
          <w:szCs w:val="26"/>
          <w:shd w:val="clear" w:color="auto" w:fill="FFFFFF"/>
        </w:rPr>
        <w:t>льдосне</w:t>
      </w:r>
      <w:r w:rsidRPr="0065131C">
        <w:rPr>
          <w:i/>
          <w:sz w:val="26"/>
          <w:szCs w:val="26"/>
          <w:shd w:val="clear" w:color="auto" w:fill="FFFFFF"/>
        </w:rPr>
        <w:t>гоочистельных</w:t>
      </w:r>
      <w:proofErr w:type="spellEnd"/>
      <w:r w:rsidRPr="0065131C">
        <w:rPr>
          <w:i/>
          <w:sz w:val="26"/>
          <w:szCs w:val="26"/>
          <w:shd w:val="clear" w:color="auto" w:fill="FFFFFF"/>
        </w:rPr>
        <w:t xml:space="preserve"> работ в соответствии с технологическими картами.</w:t>
      </w:r>
    </w:p>
    <w:p w:rsidR="004A1028" w:rsidRPr="0065131C" w:rsidRDefault="004A1028" w:rsidP="004A1028">
      <w:pPr>
        <w:suppressAutoHyphens w:val="0"/>
        <w:ind w:firstLine="720"/>
        <w:contextualSpacing/>
        <w:jc w:val="both"/>
        <w:rPr>
          <w:i/>
          <w:sz w:val="26"/>
          <w:szCs w:val="26"/>
          <w:shd w:val="clear" w:color="auto" w:fill="FFFFFF"/>
        </w:rPr>
      </w:pPr>
      <w:r w:rsidRPr="0065131C">
        <w:rPr>
          <w:i/>
          <w:sz w:val="26"/>
          <w:szCs w:val="26"/>
          <w:shd w:val="clear" w:color="auto" w:fill="FFFFFF"/>
        </w:rPr>
        <w:t>На основании указанных требований Заказчик разрабатывает план зимнего содержания аэропорта, в котором описываются процедуры очистки покрытий аэродрома, в том числе используемая техника, реагент и временные интервалы, необходимые для очистки покрытий аэродрома. А также с учетом статистических данных за предыдущие периоды Заказчик определяет необходимые характеристики реагента и его количество.</w:t>
      </w:r>
    </w:p>
    <w:p w:rsidR="004A1028" w:rsidRPr="0065131C" w:rsidRDefault="004A1028" w:rsidP="004A1028">
      <w:pPr>
        <w:suppressAutoHyphens w:val="0"/>
        <w:ind w:firstLine="720"/>
        <w:contextualSpacing/>
        <w:jc w:val="both"/>
        <w:rPr>
          <w:i/>
          <w:sz w:val="26"/>
          <w:szCs w:val="26"/>
          <w:shd w:val="clear" w:color="auto" w:fill="FFFFFF"/>
        </w:rPr>
      </w:pPr>
      <w:r w:rsidRPr="0065131C">
        <w:rPr>
          <w:i/>
          <w:sz w:val="26"/>
          <w:szCs w:val="26"/>
          <w:shd w:val="clear" w:color="auto" w:fill="FFFFFF"/>
        </w:rPr>
        <w:t xml:space="preserve">По мнению Заявителя Техническое задание содержит описание химического состава </w:t>
      </w:r>
      <w:proofErr w:type="gramStart"/>
      <w:r w:rsidRPr="0065131C">
        <w:rPr>
          <w:i/>
          <w:sz w:val="26"/>
          <w:szCs w:val="26"/>
          <w:shd w:val="clear" w:color="auto" w:fill="FFFFFF"/>
        </w:rPr>
        <w:t>реагента</w:t>
      </w:r>
      <w:proofErr w:type="gramEnd"/>
      <w:r w:rsidRPr="0065131C">
        <w:rPr>
          <w:i/>
          <w:sz w:val="26"/>
          <w:szCs w:val="26"/>
          <w:shd w:val="clear" w:color="auto" w:fill="FFFFFF"/>
        </w:rPr>
        <w:t xml:space="preserve"> свыше установленного в указанном государственном стандарте ОСТ, что приводит к ограничению количества участников закупки.</w:t>
      </w:r>
    </w:p>
    <w:p w:rsidR="004A1028" w:rsidRPr="0065131C" w:rsidRDefault="004A1028" w:rsidP="004A1028">
      <w:pPr>
        <w:suppressAutoHyphens w:val="0"/>
        <w:ind w:firstLine="720"/>
        <w:contextualSpacing/>
        <w:jc w:val="both"/>
        <w:rPr>
          <w:i/>
          <w:sz w:val="26"/>
          <w:szCs w:val="26"/>
          <w:shd w:val="clear" w:color="auto" w:fill="FFFFFF"/>
        </w:rPr>
      </w:pPr>
      <w:r w:rsidRPr="0065131C">
        <w:rPr>
          <w:i/>
          <w:sz w:val="26"/>
          <w:szCs w:val="26"/>
          <w:shd w:val="clear" w:color="auto" w:fill="FFFFFF"/>
        </w:rPr>
        <w:t xml:space="preserve">Из содержания письма Министерства промышленности и торговли РФ от 12.09.2022 г. № ПГ-13-10702 следует о том, что хотя отраслевой стандарт принят и введен в действие приказом ФСВТ России (в настоящее время </w:t>
      </w:r>
      <w:proofErr w:type="spellStart"/>
      <w:r w:rsidRPr="0065131C">
        <w:rPr>
          <w:i/>
          <w:sz w:val="26"/>
          <w:szCs w:val="26"/>
          <w:shd w:val="clear" w:color="auto" w:fill="FFFFFF"/>
        </w:rPr>
        <w:t>Росавиация</w:t>
      </w:r>
      <w:proofErr w:type="spellEnd"/>
      <w:r w:rsidRPr="0065131C">
        <w:rPr>
          <w:i/>
          <w:sz w:val="26"/>
          <w:szCs w:val="26"/>
          <w:shd w:val="clear" w:color="auto" w:fill="FFFFFF"/>
        </w:rPr>
        <w:t>) от 16.03.2000 № 61 включен в перечень основных нормативных документов РФ и действующих стандартов, распространяющихся на деятельность авиационных предприятий гражданской авиации в области сертификации и стандартизации технической эксплуатации гражданской авиационной техники, при этом информирует, что в соответствии с Федеральным законом от 27.12.2002 № 184-ФЗ «О техническом регулировании» отраслевые стандарты не относятся к нормативным документам по стандартизации. До вступления в силу технических регламентов акты федеральных органов исполнительной власти в сфере технического регулирования (в том числе стандарты отраслей) носят рекомендательный характер и подлежат обязательному исполнению только в части, соответствующей целям и условиям, указанным пунктом 1 ст.46 указанного закона, за исключением случаев, предусмотренных ст.5 настоящего закона.</w:t>
      </w:r>
    </w:p>
    <w:p w:rsidR="004A1028" w:rsidRPr="0065131C" w:rsidRDefault="004A1028" w:rsidP="004A1028">
      <w:pPr>
        <w:suppressAutoHyphens w:val="0"/>
        <w:ind w:firstLine="720"/>
        <w:contextualSpacing/>
        <w:jc w:val="both"/>
        <w:rPr>
          <w:i/>
          <w:sz w:val="26"/>
          <w:szCs w:val="26"/>
          <w:shd w:val="clear" w:color="auto" w:fill="FFFFFF"/>
        </w:rPr>
      </w:pPr>
      <w:r w:rsidRPr="0065131C">
        <w:rPr>
          <w:i/>
          <w:sz w:val="26"/>
          <w:szCs w:val="26"/>
          <w:shd w:val="clear" w:color="auto" w:fill="FFFFFF"/>
        </w:rPr>
        <w:t>По этой причине указанный стандарт ОСТ носит рекомендательный характер и при этом физико-химические показатели реагентов могут быть дополнены в соответствии с потребностями Заказчика.</w:t>
      </w:r>
    </w:p>
    <w:p w:rsidR="004A1028" w:rsidRDefault="004A1028" w:rsidP="008E4FCA">
      <w:pPr>
        <w:suppressAutoHyphens w:val="0"/>
        <w:ind w:firstLine="720"/>
        <w:contextualSpacing/>
        <w:jc w:val="both"/>
        <w:rPr>
          <w:sz w:val="26"/>
          <w:szCs w:val="26"/>
          <w:shd w:val="clear" w:color="auto" w:fill="FFFFFF"/>
        </w:rPr>
      </w:pPr>
      <w:r w:rsidRPr="0065131C">
        <w:rPr>
          <w:i/>
          <w:sz w:val="26"/>
          <w:szCs w:val="26"/>
          <w:shd w:val="clear" w:color="auto" w:fill="FFFFFF"/>
        </w:rPr>
        <w:t>Отсюда следует, что требования, установленные в закупочной документации Заказчиком к физико-химическому составу реагента (в том числе, "температура кристаллизации 50%-</w:t>
      </w:r>
      <w:proofErr w:type="spellStart"/>
      <w:r w:rsidRPr="0065131C">
        <w:rPr>
          <w:i/>
          <w:sz w:val="26"/>
          <w:szCs w:val="26"/>
          <w:shd w:val="clear" w:color="auto" w:fill="FFFFFF"/>
        </w:rPr>
        <w:t>го</w:t>
      </w:r>
      <w:proofErr w:type="spellEnd"/>
      <w:r w:rsidRPr="0065131C">
        <w:rPr>
          <w:i/>
          <w:sz w:val="26"/>
          <w:szCs w:val="26"/>
          <w:shd w:val="clear" w:color="auto" w:fill="FFFFFF"/>
        </w:rPr>
        <w:t xml:space="preserve"> по массе водного раствора реагента - не менее минус 23.5 °С»), не нарушают требования к содержанию документации, установленные п.1 </w:t>
      </w:r>
      <w:proofErr w:type="spellStart"/>
      <w:r w:rsidRPr="0065131C">
        <w:rPr>
          <w:i/>
          <w:sz w:val="26"/>
          <w:szCs w:val="26"/>
          <w:shd w:val="clear" w:color="auto" w:fill="FFFFFF"/>
        </w:rPr>
        <w:t>ч.Ю</w:t>
      </w:r>
      <w:proofErr w:type="spellEnd"/>
      <w:r w:rsidRPr="0065131C">
        <w:rPr>
          <w:i/>
          <w:sz w:val="26"/>
          <w:szCs w:val="26"/>
          <w:shd w:val="clear" w:color="auto" w:fill="FFFFFF"/>
        </w:rPr>
        <w:t xml:space="preserve"> ст.4 Закона N 223-Ф3»</w:t>
      </w:r>
      <w:r w:rsidRPr="0065131C">
        <w:rPr>
          <w:sz w:val="26"/>
          <w:szCs w:val="26"/>
          <w:shd w:val="clear" w:color="auto" w:fill="FFFFFF"/>
        </w:rPr>
        <w:t>.</w:t>
      </w:r>
    </w:p>
    <w:p w:rsidR="00E300EB" w:rsidRPr="002249D0" w:rsidRDefault="00E300EB" w:rsidP="00E300EB">
      <w:pPr>
        <w:suppressAutoHyphens w:val="0"/>
        <w:ind w:firstLine="720"/>
        <w:contextualSpacing/>
        <w:jc w:val="both"/>
        <w:rPr>
          <w:sz w:val="26"/>
          <w:szCs w:val="26"/>
          <w:shd w:val="clear" w:color="auto" w:fill="FFFFFF"/>
          <w:lang w:eastAsia="ru-RU"/>
        </w:rPr>
      </w:pPr>
      <w:r w:rsidRPr="002249D0">
        <w:rPr>
          <w:sz w:val="26"/>
          <w:szCs w:val="26"/>
          <w:shd w:val="clear" w:color="auto" w:fill="FFFFFF"/>
          <w:lang w:eastAsia="ru-RU"/>
        </w:rPr>
        <w:t>Согласно части 1 статьи 2 Закона о закупках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положение о закупке).</w:t>
      </w:r>
    </w:p>
    <w:p w:rsidR="00E300EB" w:rsidRPr="002249D0" w:rsidRDefault="00E300EB" w:rsidP="00E300EB">
      <w:pPr>
        <w:suppressAutoHyphens w:val="0"/>
        <w:ind w:firstLine="720"/>
        <w:contextualSpacing/>
        <w:jc w:val="both"/>
        <w:rPr>
          <w:sz w:val="26"/>
          <w:szCs w:val="26"/>
          <w:shd w:val="clear" w:color="auto" w:fill="FFFFFF"/>
          <w:lang w:eastAsia="ru-RU"/>
        </w:rPr>
      </w:pPr>
      <w:r w:rsidRPr="002249D0">
        <w:rPr>
          <w:sz w:val="26"/>
          <w:szCs w:val="26"/>
          <w:shd w:val="clear" w:color="auto" w:fill="FFFFFF"/>
          <w:lang w:eastAsia="ru-RU"/>
        </w:rPr>
        <w:t>Из смысла требований части 1 статьи 2 Закона о закупках следует, что при установлении требований в документации заказчики руководствуются собственным Положением о закупках и самостоятельно устанавливают требования к участникам, которые не должны противоречить требованиям Конституции Российской Федерации, Гражданского кодекса Российской Федерации, Закону о закупках, других федеральных законов и иных нормативных правовых актов Российской Федерации.</w:t>
      </w:r>
    </w:p>
    <w:p w:rsidR="00E300EB" w:rsidRPr="002249D0" w:rsidRDefault="00E300EB" w:rsidP="00E300EB">
      <w:pPr>
        <w:suppressAutoHyphens w:val="0"/>
        <w:ind w:firstLine="720"/>
        <w:contextualSpacing/>
        <w:jc w:val="both"/>
        <w:rPr>
          <w:sz w:val="26"/>
          <w:szCs w:val="26"/>
          <w:shd w:val="clear" w:color="auto" w:fill="FFFFFF"/>
          <w:lang w:eastAsia="ru-RU"/>
        </w:rPr>
      </w:pPr>
      <w:r w:rsidRPr="002249D0">
        <w:rPr>
          <w:sz w:val="26"/>
          <w:szCs w:val="26"/>
          <w:shd w:val="clear" w:color="auto" w:fill="FFFFFF"/>
          <w:lang w:eastAsia="ru-RU"/>
        </w:rPr>
        <w:t>В соответствии с частью 10 статьи 3.2 Закона о закупках, заявки на участие в конкурентной закупке представляются согласно требованиям к содержанию, оформлению и составу заявки на участие в закупке, указанным в документации о закупке в соответствии с настоящим Федеральным законом и положением о закупке заказчика.</w:t>
      </w:r>
    </w:p>
    <w:p w:rsidR="0065131C" w:rsidRDefault="00E300EB" w:rsidP="00E300EB">
      <w:pPr>
        <w:suppressAutoHyphens w:val="0"/>
        <w:ind w:firstLine="720"/>
        <w:contextualSpacing/>
        <w:jc w:val="both"/>
        <w:rPr>
          <w:sz w:val="26"/>
          <w:szCs w:val="26"/>
          <w:shd w:val="clear" w:color="auto" w:fill="FFFFFF"/>
          <w:lang w:eastAsia="ru-RU"/>
        </w:rPr>
      </w:pPr>
      <w:r w:rsidRPr="002249D0">
        <w:rPr>
          <w:sz w:val="26"/>
          <w:szCs w:val="26"/>
          <w:shd w:val="clear" w:color="auto" w:fill="FFFFFF"/>
          <w:lang w:eastAsia="ru-RU"/>
        </w:rPr>
        <w:t>Исходя из положений части 10 статьи 4 Закона о закупках, потребности Заказчика являются определяющим фактором при установлении им соответствующих требований.</w:t>
      </w:r>
    </w:p>
    <w:p w:rsidR="00E300EB" w:rsidRDefault="002249D0">
      <w:pPr>
        <w:suppressAutoHyphens w:val="0"/>
        <w:ind w:firstLine="720"/>
        <w:contextualSpacing/>
        <w:jc w:val="both"/>
        <w:rPr>
          <w:sz w:val="26"/>
          <w:szCs w:val="26"/>
          <w:shd w:val="clear" w:color="auto" w:fill="FFFFFF"/>
          <w:lang w:eastAsia="ru-RU"/>
        </w:rPr>
      </w:pPr>
      <w:r w:rsidRPr="002249D0">
        <w:rPr>
          <w:sz w:val="26"/>
          <w:szCs w:val="26"/>
          <w:shd w:val="clear" w:color="auto" w:fill="FFFFFF"/>
          <w:lang w:eastAsia="ru-RU"/>
        </w:rPr>
        <w:t xml:space="preserve">На заседании Комиссии Заказчиком указано, что </w:t>
      </w:r>
      <w:proofErr w:type="spellStart"/>
      <w:r w:rsidRPr="002249D0">
        <w:rPr>
          <w:sz w:val="26"/>
          <w:szCs w:val="26"/>
          <w:shd w:val="clear" w:color="auto" w:fill="FFFFFF"/>
          <w:lang w:eastAsia="ru-RU"/>
        </w:rPr>
        <w:t>противогололедный</w:t>
      </w:r>
      <w:proofErr w:type="spellEnd"/>
      <w:r w:rsidRPr="002249D0">
        <w:rPr>
          <w:sz w:val="26"/>
          <w:szCs w:val="26"/>
          <w:shd w:val="clear" w:color="auto" w:fill="FFFFFF"/>
          <w:lang w:eastAsia="ru-RU"/>
        </w:rPr>
        <w:t xml:space="preserve"> гранулированный реагент с характеристиками, указанными в техническом задании</w:t>
      </w:r>
      <w:r w:rsidR="00B23AFC">
        <w:rPr>
          <w:sz w:val="26"/>
          <w:szCs w:val="26"/>
          <w:shd w:val="clear" w:color="auto" w:fill="FFFFFF"/>
          <w:lang w:eastAsia="ru-RU"/>
        </w:rPr>
        <w:t>,</w:t>
      </w:r>
      <w:r w:rsidRPr="002249D0">
        <w:rPr>
          <w:sz w:val="26"/>
          <w:szCs w:val="26"/>
          <w:shd w:val="clear" w:color="auto" w:fill="FFFFFF"/>
          <w:lang w:eastAsia="ru-RU"/>
        </w:rPr>
        <w:t xml:space="preserve"> используется уже на протяжении нескольких лет.</w:t>
      </w:r>
    </w:p>
    <w:p w:rsidR="00E300EB" w:rsidRPr="002249D0" w:rsidRDefault="00E300EB" w:rsidP="00E300EB">
      <w:pPr>
        <w:suppressAutoHyphens w:val="0"/>
        <w:ind w:firstLine="720"/>
        <w:contextualSpacing/>
        <w:jc w:val="both"/>
        <w:rPr>
          <w:sz w:val="26"/>
          <w:szCs w:val="26"/>
          <w:shd w:val="clear" w:color="auto" w:fill="FFFFFF"/>
          <w:lang w:eastAsia="ru-RU"/>
        </w:rPr>
      </w:pPr>
      <w:r w:rsidRPr="002249D0">
        <w:rPr>
          <w:sz w:val="26"/>
          <w:szCs w:val="26"/>
          <w:shd w:val="clear" w:color="auto" w:fill="FFFFFF"/>
          <w:lang w:eastAsia="ru-RU"/>
        </w:rPr>
        <w:t>Законом о закупках не предусмотрены ограничения по включению в документацию требований к товару, которые являются значимыми для заказчика, а также требования к Заказчику обосновывать свои потребности при установлении требований к поставляемому товару. При этом заказчик не имеет возможности установить требования к характеристикам товара, которые бы удовлетворяли всех возможных участников закупки.</w:t>
      </w:r>
    </w:p>
    <w:p w:rsidR="00E300EB" w:rsidRPr="002249D0" w:rsidRDefault="00E300EB" w:rsidP="00E300EB">
      <w:pPr>
        <w:suppressAutoHyphens w:val="0"/>
        <w:ind w:firstLine="720"/>
        <w:contextualSpacing/>
        <w:jc w:val="both"/>
        <w:rPr>
          <w:sz w:val="26"/>
          <w:szCs w:val="26"/>
          <w:shd w:val="clear" w:color="auto" w:fill="FFFFFF"/>
          <w:lang w:eastAsia="ru-RU"/>
        </w:rPr>
      </w:pPr>
      <w:r w:rsidRPr="002249D0">
        <w:rPr>
          <w:sz w:val="26"/>
          <w:szCs w:val="26"/>
          <w:shd w:val="clear" w:color="auto" w:fill="FFFFFF"/>
          <w:lang w:eastAsia="ru-RU"/>
        </w:rPr>
        <w:t>Отсутствие у каких-либо лиц, заинтересованных в заключении договора, возможности поставить товар, соответствующий потребностям заказчика, не свидетельствует о нарушении заказчиком прав этих лиц, а также ограничении заказчиком числа участников закупки.</w:t>
      </w:r>
    </w:p>
    <w:p w:rsidR="00E300EB" w:rsidRPr="002249D0" w:rsidRDefault="00E300EB" w:rsidP="00E300EB">
      <w:pPr>
        <w:suppressAutoHyphens w:val="0"/>
        <w:ind w:firstLine="720"/>
        <w:contextualSpacing/>
        <w:jc w:val="both"/>
        <w:rPr>
          <w:sz w:val="26"/>
          <w:szCs w:val="26"/>
          <w:shd w:val="clear" w:color="auto" w:fill="FFFFFF"/>
          <w:lang w:eastAsia="ru-RU"/>
        </w:rPr>
      </w:pPr>
      <w:r w:rsidRPr="002249D0">
        <w:rPr>
          <w:sz w:val="26"/>
          <w:szCs w:val="26"/>
          <w:shd w:val="clear" w:color="auto" w:fill="FFFFFF"/>
          <w:lang w:eastAsia="ru-RU"/>
        </w:rPr>
        <w:t>Основной задачей законодательства, устанавливающего порядок проведения торгов, является не только обеспечение максимально широкого круга участников закупки, но и выявление в результате торгов лица, исполнение контракта которым в наибольшей степени будет отвечать целям эффективного использования источников финансирования, предотвращения злоупотреблений в сфере закупок. При этом заказчик вправе в необходимой степени детализировать объект закупки.</w:t>
      </w:r>
    </w:p>
    <w:p w:rsidR="00A7734D" w:rsidRDefault="00F207F3">
      <w:pPr>
        <w:suppressAutoHyphens w:val="0"/>
        <w:ind w:firstLine="720"/>
        <w:contextualSpacing/>
        <w:jc w:val="both"/>
        <w:rPr>
          <w:sz w:val="26"/>
          <w:szCs w:val="26"/>
          <w:lang w:eastAsia="ru-RU"/>
        </w:rPr>
      </w:pPr>
      <w:r w:rsidRPr="002249D0">
        <w:rPr>
          <w:sz w:val="26"/>
          <w:szCs w:val="26"/>
          <w:shd w:val="clear" w:color="auto" w:fill="FFFFFF"/>
          <w:lang w:eastAsia="ru-RU"/>
        </w:rPr>
        <w:t>Кроме того, Заказчиком, при формировании начальной максимальной цены контракта получено 3 коммерческих предложений, удовлетворяющих требованиям технического задания, что свидетельствует об отсутствии ограничений конкуренции и наличии потенциальных участников закупки, гото</w:t>
      </w:r>
      <w:r w:rsidRPr="002249D0">
        <w:rPr>
          <w:sz w:val="26"/>
          <w:szCs w:val="26"/>
          <w:lang w:eastAsia="ru-RU"/>
        </w:rPr>
        <w:t>вых поставить товар, соответствующий установленным документацией требованиям.</w:t>
      </w:r>
    </w:p>
    <w:p w:rsidR="00A7734D" w:rsidRPr="002249D0" w:rsidRDefault="00F207F3">
      <w:pPr>
        <w:suppressAutoHyphens w:val="0"/>
        <w:ind w:firstLine="720"/>
        <w:contextualSpacing/>
        <w:jc w:val="both"/>
        <w:rPr>
          <w:sz w:val="26"/>
          <w:szCs w:val="26"/>
        </w:rPr>
      </w:pPr>
      <w:r w:rsidRPr="002249D0">
        <w:rPr>
          <w:sz w:val="26"/>
          <w:szCs w:val="26"/>
        </w:rPr>
        <w:t>Предметом закупки является поставка, а не изготовление предмета закупки, в связи с чем, участником закупки может выступать любое юридическое, физическое лицо, индивидуальный предприниматель, в том числе не являющееся производителем требуемого к поставке товара, готовое поставить товар, отвечающий требованиям документации запроса предложений в электронной форме и удовлетворяющий потребностям заказчика.</w:t>
      </w:r>
    </w:p>
    <w:p w:rsidR="00A7734D" w:rsidRPr="0011523D" w:rsidRDefault="002249D0" w:rsidP="0011523D">
      <w:pPr>
        <w:suppressAutoHyphens w:val="0"/>
        <w:ind w:firstLine="720"/>
        <w:contextualSpacing/>
        <w:jc w:val="both"/>
        <w:rPr>
          <w:sz w:val="26"/>
          <w:szCs w:val="26"/>
        </w:rPr>
      </w:pPr>
      <w:r w:rsidRPr="0011523D">
        <w:rPr>
          <w:sz w:val="26"/>
          <w:szCs w:val="26"/>
        </w:rPr>
        <w:t xml:space="preserve">Заявитель </w:t>
      </w:r>
      <w:r w:rsidR="0011523D" w:rsidRPr="0011523D">
        <w:rPr>
          <w:sz w:val="26"/>
          <w:szCs w:val="26"/>
        </w:rPr>
        <w:t xml:space="preserve">заявку на участие не подавал, </w:t>
      </w:r>
      <w:r w:rsidR="00F207F3" w:rsidRPr="0011523D">
        <w:rPr>
          <w:sz w:val="26"/>
          <w:szCs w:val="26"/>
        </w:rPr>
        <w:t>документальных подтверждений обоснованности вышеприведенного довода, в том</w:t>
      </w:r>
      <w:r w:rsidR="00F207F3" w:rsidRPr="002249D0">
        <w:rPr>
          <w:sz w:val="26"/>
          <w:szCs w:val="26"/>
        </w:rPr>
        <w:t xml:space="preserve"> числе, в части невозможности подготовки заявки на участие в закупке и ограничения количества участников закупки</w:t>
      </w:r>
      <w:r w:rsidR="0011523D">
        <w:rPr>
          <w:sz w:val="26"/>
          <w:szCs w:val="26"/>
        </w:rPr>
        <w:t xml:space="preserve"> </w:t>
      </w:r>
      <w:r w:rsidR="0011523D" w:rsidRPr="002249D0">
        <w:rPr>
          <w:sz w:val="26"/>
          <w:szCs w:val="26"/>
        </w:rPr>
        <w:t>не представлено</w:t>
      </w:r>
      <w:r w:rsidR="0011523D">
        <w:rPr>
          <w:sz w:val="26"/>
          <w:szCs w:val="26"/>
        </w:rPr>
        <w:t>.</w:t>
      </w:r>
    </w:p>
    <w:p w:rsidR="00A7734D" w:rsidRPr="00F207F3" w:rsidRDefault="00F207F3" w:rsidP="004D510B">
      <w:pPr>
        <w:widowControl w:val="0"/>
        <w:suppressAutoHyphens w:val="0"/>
        <w:contextualSpacing/>
        <w:jc w:val="both"/>
        <w:rPr>
          <w:sz w:val="26"/>
          <w:szCs w:val="26"/>
        </w:rPr>
      </w:pPr>
      <w:r w:rsidRPr="00F207F3">
        <w:rPr>
          <w:sz w:val="26"/>
          <w:szCs w:val="26"/>
          <w:lang w:eastAsia="ru-RU"/>
        </w:rPr>
        <w:tab/>
        <w:t>Руководствуясь ст. 18.1 Федерального закона от 26.07.2006 г. N 135-ФЗ "О защите конкуренции, Комиссия</w:t>
      </w:r>
    </w:p>
    <w:p w:rsidR="00A7734D" w:rsidRPr="00F207F3" w:rsidRDefault="00F207F3">
      <w:pPr>
        <w:suppressAutoHyphens w:val="0"/>
        <w:ind w:firstLine="720"/>
        <w:contextualSpacing/>
        <w:jc w:val="center"/>
        <w:rPr>
          <w:sz w:val="26"/>
          <w:szCs w:val="26"/>
          <w:lang w:eastAsia="ru-RU"/>
        </w:rPr>
      </w:pPr>
      <w:r w:rsidRPr="00F207F3">
        <w:rPr>
          <w:sz w:val="26"/>
          <w:szCs w:val="26"/>
          <w:lang w:eastAsia="ru-RU"/>
        </w:rPr>
        <w:t>РЕШИЛА:</w:t>
      </w:r>
    </w:p>
    <w:p w:rsidR="004D510B" w:rsidRPr="00F207F3" w:rsidRDefault="004D510B">
      <w:pPr>
        <w:suppressAutoHyphens w:val="0"/>
        <w:ind w:firstLine="720"/>
        <w:contextualSpacing/>
        <w:jc w:val="center"/>
        <w:rPr>
          <w:sz w:val="26"/>
          <w:szCs w:val="26"/>
        </w:rPr>
      </w:pPr>
    </w:p>
    <w:p w:rsidR="00A7734D" w:rsidRPr="00F207F3" w:rsidRDefault="00F207F3" w:rsidP="004D510B">
      <w:pPr>
        <w:suppressAutoHyphens w:val="0"/>
        <w:ind w:firstLine="720"/>
        <w:contextualSpacing/>
        <w:jc w:val="both"/>
        <w:rPr>
          <w:sz w:val="26"/>
          <w:szCs w:val="26"/>
        </w:rPr>
      </w:pPr>
      <w:r w:rsidRPr="00F207F3">
        <w:rPr>
          <w:sz w:val="26"/>
          <w:szCs w:val="26"/>
          <w:lang w:eastAsia="ru-RU"/>
        </w:rPr>
        <w:t>1. Признать жалобу ЗАО «</w:t>
      </w:r>
      <w:proofErr w:type="spellStart"/>
      <w:r w:rsidRPr="00F207F3">
        <w:rPr>
          <w:sz w:val="26"/>
          <w:szCs w:val="26"/>
          <w:lang w:eastAsia="ru-RU"/>
        </w:rPr>
        <w:t>Рошальский</w:t>
      </w:r>
      <w:proofErr w:type="spellEnd"/>
      <w:r w:rsidRPr="00F207F3">
        <w:rPr>
          <w:sz w:val="26"/>
          <w:szCs w:val="26"/>
          <w:lang w:eastAsia="ru-RU"/>
        </w:rPr>
        <w:t xml:space="preserve"> химический завод «НОРДИКС» (140204, Московская обл., г. Воскресенск, ул. </w:t>
      </w:r>
      <w:proofErr w:type="spellStart"/>
      <w:r w:rsidRPr="00F207F3">
        <w:rPr>
          <w:sz w:val="26"/>
          <w:szCs w:val="26"/>
          <w:lang w:eastAsia="ru-RU"/>
        </w:rPr>
        <w:t>Промплощадка</w:t>
      </w:r>
      <w:proofErr w:type="spellEnd"/>
      <w:r w:rsidRPr="00F207F3">
        <w:rPr>
          <w:sz w:val="26"/>
          <w:szCs w:val="26"/>
          <w:lang w:eastAsia="ru-RU"/>
        </w:rPr>
        <w:t>, 3) на действия заказчика – АО «</w:t>
      </w:r>
      <w:proofErr w:type="spellStart"/>
      <w:r w:rsidRPr="00F207F3">
        <w:rPr>
          <w:sz w:val="26"/>
          <w:szCs w:val="26"/>
          <w:lang w:eastAsia="ru-RU"/>
        </w:rPr>
        <w:t>Нарьян-Марский</w:t>
      </w:r>
      <w:proofErr w:type="spellEnd"/>
      <w:r w:rsidRPr="00F207F3">
        <w:rPr>
          <w:sz w:val="26"/>
          <w:szCs w:val="26"/>
          <w:lang w:eastAsia="ru-RU"/>
        </w:rPr>
        <w:t xml:space="preserve"> объединенный авиаотряд» (166000, НАО, г. Нарьян-Мар, переулок Аэропортовый, д. 1, </w:t>
      </w:r>
      <w:proofErr w:type="spellStart"/>
      <w:r w:rsidRPr="00F207F3">
        <w:rPr>
          <w:sz w:val="26"/>
          <w:szCs w:val="26"/>
          <w:lang w:eastAsia="ru-RU"/>
        </w:rPr>
        <w:t>зд</w:t>
      </w:r>
      <w:proofErr w:type="spellEnd"/>
      <w:r w:rsidRPr="00F207F3">
        <w:rPr>
          <w:sz w:val="26"/>
          <w:szCs w:val="26"/>
          <w:lang w:eastAsia="ru-RU"/>
        </w:rPr>
        <w:t xml:space="preserve">. А) при проведении запроса предложений в электронной форме, участниками которого могут быть только субъекты малого и среднего предпринимательства на поставку </w:t>
      </w:r>
      <w:proofErr w:type="spellStart"/>
      <w:r w:rsidRPr="00F207F3">
        <w:rPr>
          <w:sz w:val="26"/>
          <w:szCs w:val="26"/>
          <w:lang w:eastAsia="ru-RU"/>
        </w:rPr>
        <w:t>противогололедного</w:t>
      </w:r>
      <w:proofErr w:type="spellEnd"/>
      <w:r w:rsidRPr="00F207F3">
        <w:rPr>
          <w:sz w:val="26"/>
          <w:szCs w:val="26"/>
          <w:lang w:eastAsia="ru-RU"/>
        </w:rPr>
        <w:t xml:space="preserve"> гранулированного реагента (извещение № 32312562019) необоснованной.</w:t>
      </w:r>
    </w:p>
    <w:p w:rsidR="00A7734D" w:rsidRPr="004D510B" w:rsidRDefault="00A7734D">
      <w:pPr>
        <w:suppressAutoHyphens w:val="0"/>
        <w:contextualSpacing/>
        <w:jc w:val="both"/>
        <w:rPr>
          <w:sz w:val="26"/>
          <w:szCs w:val="26"/>
          <w:highlight w:val="yellow"/>
        </w:rPr>
      </w:pPr>
    </w:p>
    <w:p w:rsidR="00A7734D" w:rsidRPr="00F207F3" w:rsidRDefault="00F207F3">
      <w:pPr>
        <w:suppressAutoHyphens w:val="0"/>
        <w:ind w:firstLine="720"/>
        <w:contextualSpacing/>
        <w:jc w:val="both"/>
        <w:rPr>
          <w:i/>
          <w:iCs/>
          <w:sz w:val="26"/>
          <w:szCs w:val="26"/>
          <w:lang w:eastAsia="ru-RU"/>
        </w:rPr>
      </w:pPr>
      <w:r w:rsidRPr="00F207F3">
        <w:rPr>
          <w:i/>
          <w:iCs/>
          <w:sz w:val="26"/>
          <w:szCs w:val="26"/>
          <w:lang w:eastAsia="ru-RU"/>
        </w:rPr>
        <w:t>Решение антимонопольного органа может быть обжаловано в судебном порядке в течение трех месяцев с даты его принятия.</w:t>
      </w:r>
    </w:p>
    <w:p w:rsidR="004D510B" w:rsidRPr="00F207F3" w:rsidRDefault="004D510B">
      <w:pPr>
        <w:suppressAutoHyphens w:val="0"/>
        <w:ind w:firstLine="720"/>
        <w:contextualSpacing/>
        <w:jc w:val="both"/>
        <w:rPr>
          <w:i/>
          <w:iCs/>
          <w:sz w:val="24"/>
          <w:szCs w:val="24"/>
          <w:lang w:eastAsia="ru-RU"/>
        </w:rPr>
      </w:pPr>
    </w:p>
    <w:p w:rsidR="004D510B" w:rsidRPr="00F207F3" w:rsidRDefault="004D510B">
      <w:pPr>
        <w:suppressAutoHyphens w:val="0"/>
        <w:ind w:firstLine="720"/>
        <w:contextualSpacing/>
        <w:jc w:val="both"/>
      </w:pPr>
    </w:p>
    <w:p w:rsidR="00A7734D" w:rsidRPr="00F207F3" w:rsidRDefault="00F207F3">
      <w:pPr>
        <w:suppressAutoHyphens w:val="0"/>
        <w:contextualSpacing/>
        <w:jc w:val="both"/>
        <w:rPr>
          <w:sz w:val="26"/>
          <w:szCs w:val="26"/>
        </w:rPr>
      </w:pPr>
      <w:r w:rsidRPr="00F207F3">
        <w:rPr>
          <w:sz w:val="26"/>
          <w:szCs w:val="26"/>
          <w:lang w:eastAsia="ru-RU"/>
        </w:rPr>
        <w:t xml:space="preserve">Председатель комиссии                                                                             </w:t>
      </w:r>
      <w:bookmarkStart w:id="2" w:name="_GoBack"/>
      <w:bookmarkEnd w:id="2"/>
    </w:p>
    <w:p w:rsidR="00A7734D" w:rsidRPr="00F207F3" w:rsidRDefault="00A7734D">
      <w:pPr>
        <w:suppressAutoHyphens w:val="0"/>
        <w:contextualSpacing/>
        <w:jc w:val="both"/>
        <w:rPr>
          <w:sz w:val="26"/>
          <w:szCs w:val="26"/>
          <w:lang w:eastAsia="ru-RU"/>
        </w:rPr>
      </w:pPr>
    </w:p>
    <w:p w:rsidR="00A7734D" w:rsidRPr="00F207F3" w:rsidRDefault="00F207F3" w:rsidP="00A545E6">
      <w:pPr>
        <w:suppressAutoHyphens w:val="0"/>
        <w:contextualSpacing/>
        <w:jc w:val="both"/>
        <w:rPr>
          <w:color w:val="auto"/>
          <w:sz w:val="26"/>
          <w:szCs w:val="26"/>
        </w:rPr>
      </w:pPr>
      <w:r w:rsidRPr="00F207F3">
        <w:rPr>
          <w:sz w:val="26"/>
          <w:szCs w:val="26"/>
          <w:lang w:eastAsia="ru-RU"/>
        </w:rPr>
        <w:t xml:space="preserve">Члены комиссии                                                                                        </w:t>
      </w:r>
      <w:r w:rsidR="004D510B" w:rsidRPr="00F207F3">
        <w:rPr>
          <w:sz w:val="26"/>
          <w:szCs w:val="26"/>
          <w:lang w:eastAsia="ru-RU"/>
        </w:rPr>
        <w:t xml:space="preserve"> </w:t>
      </w:r>
      <w:r w:rsidRPr="00F207F3">
        <w:rPr>
          <w:sz w:val="26"/>
          <w:szCs w:val="26"/>
          <w:lang w:eastAsia="ru-RU"/>
        </w:rPr>
        <w:t xml:space="preserve"> </w:t>
      </w:r>
    </w:p>
    <w:p w:rsidR="00A7734D" w:rsidRPr="00F207F3" w:rsidRDefault="00A7734D">
      <w:pPr>
        <w:rPr>
          <w:color w:val="auto"/>
          <w:sz w:val="26"/>
          <w:szCs w:val="26"/>
        </w:rPr>
      </w:pPr>
    </w:p>
    <w:sectPr w:rsidR="00A7734D" w:rsidRPr="00F207F3">
      <w:pgSz w:w="11906" w:h="16838"/>
      <w:pgMar w:top="851" w:right="567" w:bottom="1134" w:left="1701" w:header="0" w:footer="0" w:gutter="0"/>
      <w:cols w:space="720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06F3D"/>
    <w:multiLevelType w:val="multilevel"/>
    <w:tmpl w:val="ADBA4B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046EB"/>
    <w:multiLevelType w:val="multilevel"/>
    <w:tmpl w:val="DA5E0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358293E"/>
    <w:multiLevelType w:val="multilevel"/>
    <w:tmpl w:val="DFB6C95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37492BB2"/>
    <w:multiLevelType w:val="multilevel"/>
    <w:tmpl w:val="F2A0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C10437"/>
    <w:multiLevelType w:val="multilevel"/>
    <w:tmpl w:val="B1EEAB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56170662"/>
    <w:multiLevelType w:val="multilevel"/>
    <w:tmpl w:val="3B8275F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A7734D"/>
    <w:rsid w:val="0011523D"/>
    <w:rsid w:val="00171483"/>
    <w:rsid w:val="002249D0"/>
    <w:rsid w:val="0031724D"/>
    <w:rsid w:val="003461F3"/>
    <w:rsid w:val="004A1028"/>
    <w:rsid w:val="004D510B"/>
    <w:rsid w:val="0065131C"/>
    <w:rsid w:val="007F71B3"/>
    <w:rsid w:val="008E4FCA"/>
    <w:rsid w:val="00A545E6"/>
    <w:rsid w:val="00A7734D"/>
    <w:rsid w:val="00B23AFC"/>
    <w:rsid w:val="00BC3FC5"/>
    <w:rsid w:val="00E06C3E"/>
    <w:rsid w:val="00E300EB"/>
    <w:rsid w:val="00F207F3"/>
    <w:rsid w:val="00F4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5D3A5-DA9D-40B0-B771-E4ED1650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58"/>
    <w:rPr>
      <w:color w:val="00000A"/>
      <w:lang w:eastAsia="zh-CN"/>
    </w:rPr>
  </w:style>
  <w:style w:type="paragraph" w:styleId="1">
    <w:name w:val="heading 1"/>
    <w:basedOn w:val="a"/>
    <w:qFormat/>
    <w:rsid w:val="009A2749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33258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0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233258"/>
  </w:style>
  <w:style w:type="character" w:customStyle="1" w:styleId="WW8Num1z1">
    <w:name w:val="WW8Num1z1"/>
    <w:qFormat/>
    <w:rsid w:val="00233258"/>
  </w:style>
  <w:style w:type="character" w:customStyle="1" w:styleId="WW8Num1z2">
    <w:name w:val="WW8Num1z2"/>
    <w:qFormat/>
    <w:rsid w:val="00233258"/>
  </w:style>
  <w:style w:type="character" w:customStyle="1" w:styleId="WW8Num1z3">
    <w:name w:val="WW8Num1z3"/>
    <w:qFormat/>
    <w:rsid w:val="00233258"/>
  </w:style>
  <w:style w:type="character" w:customStyle="1" w:styleId="WW8Num1z4">
    <w:name w:val="WW8Num1z4"/>
    <w:qFormat/>
    <w:rsid w:val="00233258"/>
  </w:style>
  <w:style w:type="character" w:customStyle="1" w:styleId="WW8Num1z5">
    <w:name w:val="WW8Num1z5"/>
    <w:qFormat/>
    <w:rsid w:val="00233258"/>
  </w:style>
  <w:style w:type="character" w:customStyle="1" w:styleId="WW8Num1z6">
    <w:name w:val="WW8Num1z6"/>
    <w:qFormat/>
    <w:rsid w:val="00233258"/>
  </w:style>
  <w:style w:type="character" w:customStyle="1" w:styleId="WW8Num1z7">
    <w:name w:val="WW8Num1z7"/>
    <w:qFormat/>
    <w:rsid w:val="00233258"/>
  </w:style>
  <w:style w:type="character" w:customStyle="1" w:styleId="WW8Num1z8">
    <w:name w:val="WW8Num1z8"/>
    <w:qFormat/>
    <w:rsid w:val="00233258"/>
  </w:style>
  <w:style w:type="character" w:customStyle="1" w:styleId="WW8Num2z0">
    <w:name w:val="WW8Num2z0"/>
    <w:qFormat/>
    <w:rsid w:val="00233258"/>
  </w:style>
  <w:style w:type="character" w:customStyle="1" w:styleId="WW8Num2z1">
    <w:name w:val="WW8Num2z1"/>
    <w:qFormat/>
    <w:rsid w:val="00233258"/>
  </w:style>
  <w:style w:type="character" w:customStyle="1" w:styleId="WW8Num2z2">
    <w:name w:val="WW8Num2z2"/>
    <w:qFormat/>
    <w:rsid w:val="00233258"/>
  </w:style>
  <w:style w:type="character" w:customStyle="1" w:styleId="WW8Num2z3">
    <w:name w:val="WW8Num2z3"/>
    <w:qFormat/>
    <w:rsid w:val="00233258"/>
  </w:style>
  <w:style w:type="character" w:customStyle="1" w:styleId="WW8Num2z4">
    <w:name w:val="WW8Num2z4"/>
    <w:qFormat/>
    <w:rsid w:val="00233258"/>
  </w:style>
  <w:style w:type="character" w:customStyle="1" w:styleId="WW8Num2z5">
    <w:name w:val="WW8Num2z5"/>
    <w:qFormat/>
    <w:rsid w:val="00233258"/>
  </w:style>
  <w:style w:type="character" w:customStyle="1" w:styleId="WW8Num2z6">
    <w:name w:val="WW8Num2z6"/>
    <w:qFormat/>
    <w:rsid w:val="00233258"/>
  </w:style>
  <w:style w:type="character" w:customStyle="1" w:styleId="WW8Num2z7">
    <w:name w:val="WW8Num2z7"/>
    <w:qFormat/>
    <w:rsid w:val="00233258"/>
  </w:style>
  <w:style w:type="character" w:customStyle="1" w:styleId="WW8Num2z8">
    <w:name w:val="WW8Num2z8"/>
    <w:qFormat/>
    <w:rsid w:val="00233258"/>
  </w:style>
  <w:style w:type="character" w:customStyle="1" w:styleId="WW8Num3z0">
    <w:name w:val="WW8Num3z0"/>
    <w:qFormat/>
    <w:rsid w:val="00233258"/>
  </w:style>
  <w:style w:type="character" w:customStyle="1" w:styleId="WW8Num3z1">
    <w:name w:val="WW8Num3z1"/>
    <w:qFormat/>
    <w:rsid w:val="00233258"/>
  </w:style>
  <w:style w:type="character" w:customStyle="1" w:styleId="WW8Num3z2">
    <w:name w:val="WW8Num3z2"/>
    <w:qFormat/>
    <w:rsid w:val="00233258"/>
  </w:style>
  <w:style w:type="character" w:customStyle="1" w:styleId="WW8Num3z3">
    <w:name w:val="WW8Num3z3"/>
    <w:qFormat/>
    <w:rsid w:val="00233258"/>
  </w:style>
  <w:style w:type="character" w:customStyle="1" w:styleId="WW8Num3z4">
    <w:name w:val="WW8Num3z4"/>
    <w:qFormat/>
    <w:rsid w:val="00233258"/>
  </w:style>
  <w:style w:type="character" w:customStyle="1" w:styleId="WW8Num3z5">
    <w:name w:val="WW8Num3z5"/>
    <w:qFormat/>
    <w:rsid w:val="00233258"/>
  </w:style>
  <w:style w:type="character" w:customStyle="1" w:styleId="WW8Num3z6">
    <w:name w:val="WW8Num3z6"/>
    <w:qFormat/>
    <w:rsid w:val="00233258"/>
  </w:style>
  <w:style w:type="character" w:customStyle="1" w:styleId="WW8Num3z7">
    <w:name w:val="WW8Num3z7"/>
    <w:qFormat/>
    <w:rsid w:val="00233258"/>
  </w:style>
  <w:style w:type="character" w:customStyle="1" w:styleId="WW8Num3z8">
    <w:name w:val="WW8Num3z8"/>
    <w:qFormat/>
    <w:rsid w:val="00233258"/>
  </w:style>
  <w:style w:type="character" w:customStyle="1" w:styleId="7">
    <w:name w:val="Основной шрифт абзаца7"/>
    <w:qFormat/>
    <w:rsid w:val="00233258"/>
  </w:style>
  <w:style w:type="character" w:customStyle="1" w:styleId="6">
    <w:name w:val="Основной шрифт абзаца6"/>
    <w:qFormat/>
    <w:rsid w:val="00233258"/>
  </w:style>
  <w:style w:type="character" w:customStyle="1" w:styleId="5">
    <w:name w:val="Основной шрифт абзаца5"/>
    <w:qFormat/>
    <w:rsid w:val="00233258"/>
  </w:style>
  <w:style w:type="character" w:customStyle="1" w:styleId="40">
    <w:name w:val="Основной шрифт абзаца4"/>
    <w:qFormat/>
    <w:rsid w:val="00233258"/>
  </w:style>
  <w:style w:type="character" w:customStyle="1" w:styleId="30">
    <w:name w:val="Основной шрифт абзаца3"/>
    <w:qFormat/>
    <w:rsid w:val="00233258"/>
  </w:style>
  <w:style w:type="character" w:customStyle="1" w:styleId="20">
    <w:name w:val="Основной шрифт абзаца2"/>
    <w:qFormat/>
    <w:rsid w:val="00233258"/>
  </w:style>
  <w:style w:type="character" w:customStyle="1" w:styleId="10">
    <w:name w:val="Основной шрифт абзаца1"/>
    <w:qFormat/>
    <w:rsid w:val="00233258"/>
  </w:style>
  <w:style w:type="character" w:customStyle="1" w:styleId="8">
    <w:name w:val="Основной шрифт абзаца8"/>
    <w:qFormat/>
    <w:rsid w:val="00233258"/>
  </w:style>
  <w:style w:type="character" w:customStyle="1" w:styleId="11">
    <w:name w:val="Гиперссылка1"/>
    <w:basedOn w:val="a1"/>
    <w:uiPriority w:val="99"/>
    <w:unhideWhenUsed/>
    <w:rsid w:val="00D573E9"/>
    <w:rPr>
      <w:color w:val="0000FF" w:themeColor="hyperlink"/>
      <w:u w:val="single"/>
    </w:rPr>
  </w:style>
  <w:style w:type="character" w:customStyle="1" w:styleId="spellchecker-word-highlight">
    <w:name w:val="spellchecker-word-highlight"/>
    <w:basedOn w:val="8"/>
    <w:qFormat/>
    <w:rsid w:val="00233258"/>
  </w:style>
  <w:style w:type="character" w:customStyle="1" w:styleId="apple-converted-space">
    <w:name w:val="apple-converted-space"/>
    <w:basedOn w:val="8"/>
    <w:qFormat/>
    <w:rsid w:val="00233258"/>
  </w:style>
  <w:style w:type="character" w:customStyle="1" w:styleId="blk">
    <w:name w:val="blk"/>
    <w:basedOn w:val="8"/>
    <w:qFormat/>
    <w:rsid w:val="00233258"/>
  </w:style>
  <w:style w:type="character" w:customStyle="1" w:styleId="WW8Num4z0">
    <w:name w:val="WW8Num4z0"/>
    <w:qFormat/>
    <w:rsid w:val="00233258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  <w:rsid w:val="00233258"/>
  </w:style>
  <w:style w:type="character" w:customStyle="1" w:styleId="WW8Num4z2">
    <w:name w:val="WW8Num4z2"/>
    <w:qFormat/>
    <w:rsid w:val="00233258"/>
  </w:style>
  <w:style w:type="character" w:customStyle="1" w:styleId="WW8Num4z3">
    <w:name w:val="WW8Num4z3"/>
    <w:qFormat/>
    <w:rsid w:val="00233258"/>
  </w:style>
  <w:style w:type="character" w:customStyle="1" w:styleId="WW8Num4z4">
    <w:name w:val="WW8Num4z4"/>
    <w:qFormat/>
    <w:rsid w:val="00233258"/>
  </w:style>
  <w:style w:type="character" w:customStyle="1" w:styleId="WW8Num4z5">
    <w:name w:val="WW8Num4z5"/>
    <w:qFormat/>
    <w:rsid w:val="00233258"/>
  </w:style>
  <w:style w:type="character" w:customStyle="1" w:styleId="WW8Num4z6">
    <w:name w:val="WW8Num4z6"/>
    <w:qFormat/>
    <w:rsid w:val="00233258"/>
  </w:style>
  <w:style w:type="character" w:customStyle="1" w:styleId="WW8Num4z7">
    <w:name w:val="WW8Num4z7"/>
    <w:qFormat/>
    <w:rsid w:val="00233258"/>
  </w:style>
  <w:style w:type="character" w:customStyle="1" w:styleId="WW8Num4z8">
    <w:name w:val="WW8Num4z8"/>
    <w:qFormat/>
    <w:rsid w:val="00233258"/>
  </w:style>
  <w:style w:type="character" w:customStyle="1" w:styleId="12">
    <w:name w:val="Основной текст + Полужирный1"/>
    <w:qFormat/>
    <w:rsid w:val="00D36E6F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qFormat/>
    <w:rsid w:val="00D36E6F"/>
    <w:rPr>
      <w:sz w:val="26"/>
      <w:szCs w:val="26"/>
      <w:shd w:val="clear" w:color="auto" w:fill="FFFFFF"/>
    </w:rPr>
  </w:style>
  <w:style w:type="character" w:customStyle="1" w:styleId="120">
    <w:name w:val="Основной текст (12)_"/>
    <w:qFormat/>
    <w:rsid w:val="00D36E6F"/>
    <w:rPr>
      <w:i/>
      <w:iCs/>
      <w:sz w:val="26"/>
      <w:szCs w:val="26"/>
      <w:shd w:val="clear" w:color="auto" w:fill="FFFFFF"/>
    </w:rPr>
  </w:style>
  <w:style w:type="character" w:customStyle="1" w:styleId="1211">
    <w:name w:val="Основной текст (12) + 11"/>
    <w:qFormat/>
    <w:rsid w:val="00D36E6F"/>
    <w:rPr>
      <w:i/>
      <w:iCs/>
      <w:sz w:val="23"/>
      <w:szCs w:val="23"/>
      <w:shd w:val="clear" w:color="auto" w:fill="FFFFFF"/>
      <w:lang w:val="en-US" w:eastAsia="en-US"/>
    </w:rPr>
  </w:style>
  <w:style w:type="character" w:customStyle="1" w:styleId="10121">
    <w:name w:val="Основной текст (10) + 121"/>
    <w:qFormat/>
    <w:rsid w:val="00D36E6F"/>
    <w:rPr>
      <w:i/>
      <w:iCs/>
      <w:sz w:val="25"/>
      <w:szCs w:val="25"/>
      <w:shd w:val="clear" w:color="auto" w:fill="FFFFFF"/>
    </w:rPr>
  </w:style>
  <w:style w:type="character" w:customStyle="1" w:styleId="a4">
    <w:name w:val="Основной текст_"/>
    <w:basedOn w:val="a1"/>
    <w:qFormat/>
    <w:rsid w:val="00A32BCE"/>
    <w:rPr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basedOn w:val="a4"/>
    <w:qFormat/>
    <w:rsid w:val="004C2177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5"/>
      <w:szCs w:val="25"/>
      <w:shd w:val="clear" w:color="auto" w:fill="FFFFFF"/>
    </w:rPr>
  </w:style>
  <w:style w:type="character" w:customStyle="1" w:styleId="a6">
    <w:name w:val="Текст выноски Знак"/>
    <w:basedOn w:val="a1"/>
    <w:semiHidden/>
    <w:qFormat/>
    <w:rsid w:val="008A6046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a7">
    <w:name w:val="Основной текст Знак"/>
    <w:basedOn w:val="a1"/>
    <w:uiPriority w:val="99"/>
    <w:qFormat/>
    <w:rsid w:val="0098201D"/>
    <w:rPr>
      <w:color w:val="00000A"/>
      <w:sz w:val="24"/>
      <w:lang w:eastAsia="zh-CN"/>
    </w:rPr>
  </w:style>
  <w:style w:type="character" w:customStyle="1" w:styleId="13">
    <w:name w:val="Основной текст Знак1"/>
    <w:basedOn w:val="a1"/>
    <w:uiPriority w:val="99"/>
    <w:qFormat/>
    <w:rsid w:val="00AE025F"/>
    <w:rPr>
      <w:rFonts w:ascii="Times New Roman" w:hAnsi="Times New Roman" w:cs="Times New Roman"/>
      <w:sz w:val="27"/>
      <w:szCs w:val="27"/>
      <w:u w:val="none"/>
    </w:rPr>
  </w:style>
  <w:style w:type="character" w:customStyle="1" w:styleId="TimesNewRoman75pt">
    <w:name w:val="Основной текст + Times New Roman;7;5 pt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shd w:val="clear" w:color="auto" w:fill="FFFFFF"/>
    </w:rPr>
  </w:style>
  <w:style w:type="character" w:customStyle="1" w:styleId="FontStyle17">
    <w:name w:val="Font Style17"/>
    <w:basedOn w:val="a1"/>
    <w:qFormat/>
    <w:rPr>
      <w:rFonts w:ascii="Times New Roman" w:hAnsi="Times New Roman" w:cs="Times New Roman"/>
      <w:sz w:val="22"/>
      <w:szCs w:val="22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33258"/>
    <w:pPr>
      <w:spacing w:after="120"/>
    </w:pPr>
    <w:rPr>
      <w:sz w:val="24"/>
    </w:rPr>
  </w:style>
  <w:style w:type="paragraph" w:styleId="a9">
    <w:name w:val="List"/>
    <w:basedOn w:val="a8"/>
    <w:rsid w:val="00233258"/>
    <w:rPr>
      <w:rFonts w:cs="Mangal"/>
    </w:rPr>
  </w:style>
  <w:style w:type="paragraph" w:styleId="aa">
    <w:name w:val="caption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A2749"/>
    <w:pPr>
      <w:suppressLineNumbers/>
    </w:pPr>
    <w:rPr>
      <w:rFonts w:cs="Arial"/>
    </w:rPr>
  </w:style>
  <w:style w:type="paragraph" w:customStyle="1" w:styleId="14">
    <w:name w:val="Заголовок1"/>
    <w:basedOn w:val="a"/>
    <w:qFormat/>
    <w:rsid w:val="002332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80">
    <w:name w:val="Указатель8"/>
    <w:basedOn w:val="a"/>
    <w:qFormat/>
    <w:rsid w:val="002332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2332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233258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233258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2332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2332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233258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233258"/>
    <w:pPr>
      <w:suppressLineNumbers/>
    </w:pPr>
    <w:rPr>
      <w:rFonts w:cs="Mangal"/>
    </w:rPr>
  </w:style>
  <w:style w:type="paragraph" w:customStyle="1" w:styleId="9">
    <w:name w:val="Указатель9"/>
    <w:basedOn w:val="a"/>
    <w:qFormat/>
    <w:rsid w:val="00233258"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rsid w:val="0023325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233258"/>
    <w:pPr>
      <w:tabs>
        <w:tab w:val="center" w:pos="4677"/>
        <w:tab w:val="right" w:pos="9355"/>
      </w:tabs>
    </w:pPr>
  </w:style>
  <w:style w:type="paragraph" w:customStyle="1" w:styleId="af">
    <w:name w:val="Адресат вверху"/>
    <w:basedOn w:val="a"/>
    <w:qFormat/>
    <w:rsid w:val="00233258"/>
    <w:pPr>
      <w:jc w:val="both"/>
    </w:pPr>
    <w:rPr>
      <w:b/>
      <w:sz w:val="24"/>
    </w:rPr>
  </w:style>
  <w:style w:type="paragraph" w:customStyle="1" w:styleId="ConsPlusNormal">
    <w:name w:val="ConsPlusNormal"/>
    <w:qFormat/>
    <w:rsid w:val="00233258"/>
    <w:pPr>
      <w:widowControl w:val="0"/>
    </w:pPr>
    <w:rPr>
      <w:rFonts w:ascii="Arial" w:hAnsi="Arial" w:cs="Arial"/>
      <w:color w:val="00000A"/>
      <w:lang w:eastAsia="zh-CN"/>
    </w:rPr>
  </w:style>
  <w:style w:type="paragraph" w:customStyle="1" w:styleId="parameter">
    <w:name w:val="parameter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parametervalue">
    <w:name w:val="parametervalue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17">
    <w:name w:val="Обычный (веб)1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200">
    <w:name w:val="20"/>
    <w:basedOn w:val="a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customStyle="1" w:styleId="af0">
    <w:name w:val="Содержимое таблицы"/>
    <w:basedOn w:val="a"/>
    <w:qFormat/>
    <w:rsid w:val="00233258"/>
    <w:pPr>
      <w:suppressLineNumbers/>
    </w:pPr>
  </w:style>
  <w:style w:type="paragraph" w:customStyle="1" w:styleId="af1">
    <w:name w:val="Заголовок таблицы"/>
    <w:basedOn w:val="af0"/>
    <w:qFormat/>
    <w:rsid w:val="00233258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233258"/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Title">
    <w:name w:val="ConsPlusTitle"/>
    <w:qFormat/>
    <w:rsid w:val="00233258"/>
    <w:rPr>
      <w:rFonts w:ascii="Arial" w:eastAsia="Arial" w:hAnsi="Arial" w:cs="Courier New"/>
      <w:b/>
      <w:color w:val="00000A"/>
      <w:szCs w:val="24"/>
      <w:lang w:eastAsia="zh-CN" w:bidi="hi-IN"/>
    </w:rPr>
  </w:style>
  <w:style w:type="paragraph" w:customStyle="1" w:styleId="ConsPlusCell">
    <w:name w:val="ConsPlusCell"/>
    <w:qFormat/>
    <w:rsid w:val="00233258"/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DocList">
    <w:name w:val="ConsPlusDocList"/>
    <w:qFormat/>
    <w:rsid w:val="00233258"/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TitlePage">
    <w:name w:val="ConsPlusTitlePage"/>
    <w:qFormat/>
    <w:rsid w:val="00233258"/>
    <w:rPr>
      <w:rFonts w:ascii="Tahoma" w:eastAsia="Arial" w:hAnsi="Tahoma" w:cs="Courier New"/>
      <w:color w:val="00000A"/>
      <w:szCs w:val="24"/>
      <w:lang w:eastAsia="zh-CN" w:bidi="hi-IN"/>
    </w:rPr>
  </w:style>
  <w:style w:type="paragraph" w:customStyle="1" w:styleId="ConsPlusJurTerm">
    <w:name w:val="ConsPlusJurTerm"/>
    <w:qFormat/>
    <w:rsid w:val="00233258"/>
    <w:rPr>
      <w:rFonts w:ascii="Tahoma" w:eastAsia="Arial" w:hAnsi="Tahoma" w:cs="Courier New"/>
      <w:color w:val="00000A"/>
      <w:sz w:val="26"/>
      <w:szCs w:val="24"/>
      <w:lang w:eastAsia="zh-CN" w:bidi="hi-IN"/>
    </w:rPr>
  </w:style>
  <w:style w:type="paragraph" w:customStyle="1" w:styleId="Apxrz">
    <w:name w:val="Apx\rz"/>
    <w:qFormat/>
    <w:rsid w:val="00233258"/>
    <w:pPr>
      <w:widowControl w:val="0"/>
    </w:pPr>
    <w:rPr>
      <w:rFonts w:eastAsia="Arial" w:cs="Mangal"/>
      <w:color w:val="00000A"/>
      <w:szCs w:val="24"/>
      <w:lang w:eastAsia="zh-CN" w:bidi="hi-IN"/>
    </w:rPr>
  </w:style>
  <w:style w:type="paragraph" w:customStyle="1" w:styleId="210">
    <w:name w:val="Основной текст с отступом 21"/>
    <w:basedOn w:val="a"/>
    <w:qFormat/>
    <w:rsid w:val="00233258"/>
    <w:pPr>
      <w:spacing w:after="120" w:line="480" w:lineRule="auto"/>
      <w:ind w:left="283"/>
      <w:jc w:val="both"/>
    </w:pPr>
  </w:style>
  <w:style w:type="paragraph" w:customStyle="1" w:styleId="101">
    <w:name w:val="Основной текст (10)1"/>
    <w:basedOn w:val="a"/>
    <w:link w:val="100"/>
    <w:qFormat/>
    <w:rsid w:val="00D36E6F"/>
    <w:pPr>
      <w:shd w:val="clear" w:color="auto" w:fill="FFFFFF"/>
      <w:suppressAutoHyphens w:val="0"/>
      <w:spacing w:line="442" w:lineRule="exact"/>
    </w:pPr>
    <w:rPr>
      <w:sz w:val="26"/>
      <w:szCs w:val="26"/>
      <w:lang w:eastAsia="ru-RU"/>
    </w:rPr>
  </w:style>
  <w:style w:type="paragraph" w:customStyle="1" w:styleId="121">
    <w:name w:val="Основной текст (12)"/>
    <w:basedOn w:val="a"/>
    <w:qFormat/>
    <w:rsid w:val="00D36E6F"/>
    <w:pPr>
      <w:shd w:val="clear" w:color="auto" w:fill="FFFFFF"/>
      <w:suppressAutoHyphens w:val="0"/>
      <w:spacing w:line="293" w:lineRule="exact"/>
      <w:jc w:val="both"/>
    </w:pPr>
    <w:rPr>
      <w:i/>
      <w:iCs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DA01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qFormat/>
    <w:rsid w:val="00A32BCE"/>
    <w:pPr>
      <w:shd w:val="clear" w:color="auto" w:fill="FFFFFF"/>
      <w:suppressAutoHyphens w:val="0"/>
      <w:spacing w:line="274" w:lineRule="exact"/>
      <w:jc w:val="both"/>
    </w:pPr>
    <w:rPr>
      <w:spacing w:val="-10"/>
      <w:sz w:val="25"/>
      <w:szCs w:val="25"/>
      <w:lang w:eastAsia="ru-RU"/>
    </w:rPr>
  </w:style>
  <w:style w:type="paragraph" w:customStyle="1" w:styleId="23">
    <w:name w:val="Основной текст2"/>
    <w:basedOn w:val="a"/>
    <w:qFormat/>
    <w:rsid w:val="001B6008"/>
    <w:pPr>
      <w:shd w:val="clear" w:color="auto" w:fill="FFFFFF"/>
      <w:suppressAutoHyphens w:val="0"/>
      <w:spacing w:after="180" w:line="324" w:lineRule="exact"/>
    </w:pPr>
    <w:rPr>
      <w:color w:val="000000"/>
      <w:sz w:val="25"/>
      <w:szCs w:val="25"/>
      <w:lang w:eastAsia="ru-RU"/>
    </w:rPr>
  </w:style>
  <w:style w:type="paragraph" w:customStyle="1" w:styleId="Default">
    <w:name w:val="Default"/>
    <w:qFormat/>
    <w:rsid w:val="00DE3BE5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f3">
    <w:name w:val="Normal (Web)"/>
    <w:basedOn w:val="a"/>
    <w:uiPriority w:val="99"/>
    <w:semiHidden/>
    <w:unhideWhenUsed/>
    <w:qFormat/>
    <w:rsid w:val="0050239D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4">
    <w:name w:val="Balloon Text"/>
    <w:basedOn w:val="a"/>
    <w:semiHidden/>
    <w:unhideWhenUsed/>
    <w:qFormat/>
    <w:rsid w:val="008A6046"/>
    <w:rPr>
      <w:rFonts w:ascii="Segoe UI" w:hAnsi="Segoe UI" w:cs="Segoe UI"/>
      <w:sz w:val="18"/>
      <w:szCs w:val="18"/>
    </w:rPr>
  </w:style>
  <w:style w:type="paragraph" w:customStyle="1" w:styleId="-3">
    <w:name w:val="Пункт-3"/>
    <w:basedOn w:val="a"/>
    <w:qFormat/>
    <w:rsid w:val="00B6077A"/>
    <w:pPr>
      <w:tabs>
        <w:tab w:val="left" w:pos="2574"/>
      </w:tabs>
      <w:suppressAutoHyphens w:val="0"/>
      <w:spacing w:line="288" w:lineRule="auto"/>
      <w:ind w:left="873" w:firstLine="567"/>
      <w:jc w:val="both"/>
    </w:pPr>
    <w:rPr>
      <w:sz w:val="28"/>
      <w:szCs w:val="24"/>
      <w:lang w:eastAsia="ru-RU"/>
    </w:rPr>
  </w:style>
  <w:style w:type="paragraph" w:customStyle="1" w:styleId="Style9">
    <w:name w:val="Style9"/>
    <w:basedOn w:val="a"/>
    <w:qFormat/>
    <w:pPr>
      <w:widowControl w:val="0"/>
      <w:spacing w:line="281" w:lineRule="exact"/>
      <w:ind w:firstLine="691"/>
      <w:jc w:val="both"/>
    </w:pPr>
    <w:rPr>
      <w:rFonts w:eastAsiaTheme="minorEastAsia"/>
      <w:sz w:val="24"/>
      <w:szCs w:val="24"/>
      <w:lang w:eastAsia="ru-RU"/>
    </w:rPr>
  </w:style>
  <w:style w:type="table" w:styleId="af5">
    <w:name w:val="Table Grid"/>
    <w:basedOn w:val="a2"/>
    <w:rsid w:val="0067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8CD757F1976EEBF24A3142752EA8B0CE155E9AB77B5BEA39CABA66A0D66EC0E47D3BE8B5C385E35D598C7553F8EDD10B41734C9O0m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9A0FEB5B8114CDA58BDC9DEAC3EE83D354B43E1AA994C58D709793C8B08E61659E5BF8A22A8D5A21BE0394362991EE162A651AA3DEA2De6E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C9A0FEB5B8114CDA58BDC9DEAC3EE83D374840E0A9994C58D709793C8B08E60459BDB38B20B3D4A60EB66805e3E4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B8E64E38F0EE40B95BA239029A88AC5F34D82F15C40E3BC9E421C56BE940EC388E9FBD0D4CDCC837D025623A9B092CADAC86AB3DnAQ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9</Pages>
  <Words>4233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Санкт-Петербургского УФАС России от 12.05.2021 по жалобе N Т02-379/21Нарушение: п. 3 ч. 4 ст. 1, п. 2 ч. 1 ст. 3 Закона о закупках.Решение: Признать жалобу обоснованной; выдать предписание об устранении нарушений.</vt:lpstr>
    </vt:vector>
  </TitlesOfParts>
  <Company>КонсультантПлюс Версия 4022.00.55</Company>
  <LinksUpToDate>false</LinksUpToDate>
  <CharactersWithSpaces>28307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Санкт-Петербургского УФАС России от 12.05.2021 по жалобе N Т02-379/21Нарушение: п. 3 ч. 4 ст. 1, п. 2 ч. 1 ст. 3 Закона о закупках.Решение: Признать жалобу обоснованной; выдать предписание об устранении нарушений.</dc:title>
  <dc:subject/>
  <dc:creator/>
  <dc:description/>
  <cp:lastModifiedBy>Юлия Владимировна Шабанова</cp:lastModifiedBy>
  <cp:revision>164</cp:revision>
  <cp:lastPrinted>2023-07-24T07:56:00Z</cp:lastPrinted>
  <dcterms:created xsi:type="dcterms:W3CDTF">2023-02-15T10:39:00Z</dcterms:created>
  <dcterms:modified xsi:type="dcterms:W3CDTF">2023-07-24T08:07:00Z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