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23F10" w:rsidRDefault="00723F10"/>
    <w:p w:rsidR="00723F10" w:rsidRDefault="006509CC">
      <w:r>
        <w:t xml:space="preserve">       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664210" cy="6584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658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3F10" w:rsidRDefault="00723F10"/>
    <w:p w:rsidR="00723F10" w:rsidRDefault="00723F10"/>
    <w:p w:rsidR="00723F10" w:rsidRDefault="00723F10"/>
    <w:tbl>
      <w:tblPr>
        <w:tblW w:w="9805" w:type="dxa"/>
        <w:tblInd w:w="-109" w:type="dxa"/>
        <w:tblLayout w:type="fixed"/>
        <w:tblLook w:val="0000" w:firstRow="0" w:lastRow="0" w:firstColumn="0" w:lastColumn="0" w:noHBand="0" w:noVBand="0"/>
      </w:tblPr>
      <w:tblGrid>
        <w:gridCol w:w="9805"/>
      </w:tblGrid>
      <w:tr w:rsidR="00723F10">
        <w:trPr>
          <w:trHeight w:val="1862"/>
        </w:trPr>
        <w:tc>
          <w:tcPr>
            <w:tcW w:w="9805" w:type="dxa"/>
            <w:shd w:val="clear" w:color="auto" w:fill="FFFFFF"/>
          </w:tcPr>
          <w:p w:rsidR="00723F10" w:rsidRDefault="006509CC">
            <w:pPr>
              <w:pStyle w:val="a8"/>
              <w:widowControl w:val="0"/>
              <w:contextualSpacing/>
              <w:jc w:val="center"/>
            </w:pPr>
            <w:r>
              <w:rPr>
                <w:b/>
                <w:color w:val="0066CC"/>
                <w:szCs w:val="24"/>
              </w:rPr>
              <w:t>УПРАВЛЕНИЕ ФЕДЕРАЛЬНОЙ АНТИМОНОПОЛЬНОЙ СЛУЖБЫ</w:t>
            </w:r>
          </w:p>
          <w:p w:rsidR="00723F10" w:rsidRDefault="006509CC">
            <w:pPr>
              <w:widowControl w:val="0"/>
              <w:contextualSpacing/>
              <w:jc w:val="center"/>
              <w:rPr>
                <w:b/>
                <w:color w:val="0066CC"/>
                <w:sz w:val="24"/>
                <w:szCs w:val="24"/>
              </w:rPr>
            </w:pPr>
            <w:r>
              <w:rPr>
                <w:b/>
                <w:color w:val="0066CC"/>
                <w:sz w:val="24"/>
                <w:szCs w:val="24"/>
              </w:rPr>
              <w:t>ПО НЕНЕЦКОМУ АВТОНОМНОМУ ОКРУГУ</w:t>
            </w:r>
          </w:p>
          <w:p w:rsidR="00723F10" w:rsidRDefault="00723F10">
            <w:pPr>
              <w:widowControl w:val="0"/>
              <w:contextualSpacing/>
              <w:jc w:val="center"/>
              <w:rPr>
                <w:b/>
                <w:color w:val="0066CC"/>
                <w:sz w:val="24"/>
                <w:szCs w:val="24"/>
              </w:rPr>
            </w:pPr>
          </w:p>
          <w:p w:rsidR="00723F10" w:rsidRDefault="00723F10">
            <w:pPr>
              <w:widowControl w:val="0"/>
              <w:contextualSpacing/>
              <w:jc w:val="center"/>
              <w:rPr>
                <w:b/>
                <w:color w:val="0066CC"/>
                <w:sz w:val="24"/>
                <w:szCs w:val="24"/>
              </w:rPr>
            </w:pPr>
          </w:p>
          <w:p w:rsidR="00723F10" w:rsidRDefault="006509CC">
            <w:pPr>
              <w:pStyle w:val="3"/>
              <w:widowControl w:val="0"/>
              <w:numPr>
                <w:ilvl w:val="2"/>
                <w:numId w:val="2"/>
              </w:numPr>
              <w:contextualSpacing/>
              <w:rPr>
                <w:color w:val="0066CC"/>
                <w:sz w:val="24"/>
                <w:szCs w:val="24"/>
              </w:rPr>
            </w:pPr>
            <w:r>
              <w:rPr>
                <w:color w:val="0066CC"/>
                <w:sz w:val="24"/>
                <w:szCs w:val="24"/>
              </w:rPr>
              <w:t>Р Е Ш Е Н И Е</w:t>
            </w:r>
          </w:p>
          <w:p w:rsidR="00723F10" w:rsidRDefault="00723F10">
            <w:pPr>
              <w:pStyle w:val="a8"/>
              <w:widowControl w:val="0"/>
              <w:contextualSpacing/>
              <w:rPr>
                <w:szCs w:val="24"/>
              </w:rPr>
            </w:pPr>
          </w:p>
          <w:p w:rsidR="00723F10" w:rsidRDefault="000E10E4">
            <w:pPr>
              <w:widowControl w:val="0"/>
              <w:tabs>
                <w:tab w:val="left" w:pos="5479"/>
              </w:tabs>
              <w:contextualSpacing/>
            </w:pPr>
            <w:r>
              <w:rPr>
                <w:bCs/>
                <w:sz w:val="24"/>
                <w:szCs w:val="24"/>
              </w:rPr>
              <w:t>30</w:t>
            </w:r>
            <w:r w:rsidR="006509CC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ноября</w:t>
            </w:r>
            <w:r w:rsidR="006509CC">
              <w:rPr>
                <w:bCs/>
                <w:sz w:val="24"/>
                <w:szCs w:val="24"/>
              </w:rPr>
              <w:t xml:space="preserve"> 2022 года</w:t>
            </w:r>
            <w:r w:rsidR="006509CC">
              <w:rPr>
                <w:bCs/>
                <w:sz w:val="24"/>
                <w:szCs w:val="24"/>
              </w:rPr>
              <w:tab/>
              <w:t xml:space="preserve">                                № </w:t>
            </w:r>
            <w:r w:rsidR="006509CC">
              <w:rPr>
                <w:color w:val="000000"/>
                <w:sz w:val="24"/>
                <w:szCs w:val="24"/>
              </w:rPr>
              <w:t>083/07/18.1-</w:t>
            </w:r>
            <w:r w:rsidR="00884A88">
              <w:rPr>
                <w:color w:val="000000"/>
                <w:sz w:val="24"/>
                <w:szCs w:val="24"/>
              </w:rPr>
              <w:t>8</w:t>
            </w:r>
            <w:r w:rsidR="006509CC">
              <w:rPr>
                <w:color w:val="000000"/>
                <w:sz w:val="24"/>
                <w:szCs w:val="24"/>
              </w:rPr>
              <w:t>/202</w:t>
            </w:r>
            <w:r w:rsidR="006509CC">
              <w:rPr>
                <w:color w:val="000000"/>
                <w:sz w:val="24"/>
                <w:szCs w:val="24"/>
                <w:lang w:val="en-US"/>
              </w:rPr>
              <w:t>2</w:t>
            </w:r>
          </w:p>
          <w:p w:rsidR="00723F10" w:rsidRDefault="006509CC">
            <w:pPr>
              <w:widowControl w:val="0"/>
              <w:contextualSpacing/>
              <w:jc w:val="center"/>
            </w:pPr>
            <w:r>
              <w:rPr>
                <w:bCs/>
                <w:sz w:val="24"/>
                <w:szCs w:val="24"/>
              </w:rPr>
              <w:t>г. Нарьян-Мар</w:t>
            </w:r>
          </w:p>
          <w:p w:rsidR="00723F10" w:rsidRDefault="00723F10">
            <w:pPr>
              <w:widowControl w:val="0"/>
              <w:contextualSpacing/>
              <w:rPr>
                <w:sz w:val="24"/>
                <w:szCs w:val="24"/>
              </w:rPr>
            </w:pPr>
          </w:p>
        </w:tc>
      </w:tr>
    </w:tbl>
    <w:p w:rsidR="00A17BA6" w:rsidRPr="002A45A4" w:rsidRDefault="006509CC">
      <w:pPr>
        <w:pStyle w:val="a8"/>
        <w:spacing w:after="0"/>
        <w:ind w:firstLine="720"/>
        <w:contextualSpacing/>
        <w:jc w:val="both"/>
        <w:rPr>
          <w:sz w:val="26"/>
          <w:szCs w:val="26"/>
        </w:rPr>
      </w:pPr>
      <w:r w:rsidRPr="002A45A4">
        <w:rPr>
          <w:sz w:val="26"/>
          <w:szCs w:val="26"/>
        </w:rPr>
        <w:t>Комиссия Управления Федеральной антимонопольной службы по Ненецкому автономному округу (далее - Комиссия Ненецкого УФАС России, комиссия) по рассмотрению жалобы в порядке, предусмотренном статьёй 18.1 Федерального закона от 26.07.2006 № 135-ФЗ «О защите конкуренции» (далее – закон о Защите конкуренции) в составе: Председатель Комиссии:; Члены Комиссии: (далее — Комиссия контрольного органа), рассмотрев жалобу ООО «</w:t>
      </w:r>
      <w:r w:rsidR="00884A88" w:rsidRPr="002A45A4">
        <w:rPr>
          <w:sz w:val="26"/>
          <w:szCs w:val="26"/>
        </w:rPr>
        <w:t xml:space="preserve">СНХЗ </w:t>
      </w:r>
      <w:proofErr w:type="spellStart"/>
      <w:r w:rsidR="00884A88" w:rsidRPr="002A45A4">
        <w:rPr>
          <w:sz w:val="26"/>
          <w:szCs w:val="26"/>
        </w:rPr>
        <w:t>Финанс</w:t>
      </w:r>
      <w:proofErr w:type="spellEnd"/>
      <w:r w:rsidRPr="002A45A4">
        <w:rPr>
          <w:sz w:val="26"/>
          <w:szCs w:val="26"/>
        </w:rPr>
        <w:t>» (далее — Заявитель, Общество) на действия Заказчика – АО «</w:t>
      </w:r>
      <w:proofErr w:type="spellStart"/>
      <w:r w:rsidRPr="002A45A4">
        <w:rPr>
          <w:sz w:val="26"/>
          <w:szCs w:val="26"/>
        </w:rPr>
        <w:t>Нарьян-Марский</w:t>
      </w:r>
      <w:proofErr w:type="spellEnd"/>
      <w:r w:rsidRPr="002A45A4">
        <w:rPr>
          <w:sz w:val="26"/>
          <w:szCs w:val="26"/>
        </w:rPr>
        <w:t xml:space="preserve"> объединенный авиаотряд» (д</w:t>
      </w:r>
      <w:r w:rsidR="00A17BA6" w:rsidRPr="002A45A4">
        <w:rPr>
          <w:sz w:val="26"/>
          <w:szCs w:val="26"/>
        </w:rPr>
        <w:t xml:space="preserve">алее — Заказчик) при проведении запроса предложений в электронной форме на право заключения договора на поставку авиационного бензина AVGAS 100 LL (извещение № 32211846976), </w:t>
      </w:r>
      <w:r w:rsidRPr="002A45A4">
        <w:rPr>
          <w:sz w:val="26"/>
          <w:szCs w:val="26"/>
          <w:lang w:bidi="hi-IN"/>
        </w:rPr>
        <w:t xml:space="preserve">представленные </w:t>
      </w:r>
      <w:r w:rsidRPr="002A45A4">
        <w:rPr>
          <w:sz w:val="26"/>
          <w:szCs w:val="26"/>
        </w:rPr>
        <w:t xml:space="preserve">документы и сведения, </w:t>
      </w:r>
    </w:p>
    <w:p w:rsidR="00723F10" w:rsidRPr="002A45A4" w:rsidRDefault="006509CC">
      <w:pPr>
        <w:pStyle w:val="a8"/>
        <w:spacing w:after="0"/>
        <w:ind w:firstLine="720"/>
        <w:contextualSpacing/>
        <w:jc w:val="both"/>
        <w:rPr>
          <w:sz w:val="26"/>
          <w:szCs w:val="26"/>
          <w:highlight w:val="yellow"/>
        </w:rPr>
      </w:pPr>
      <w:r w:rsidRPr="002A45A4">
        <w:rPr>
          <w:sz w:val="26"/>
          <w:szCs w:val="26"/>
        </w:rPr>
        <w:t xml:space="preserve">в присутствии представителя Заказчика </w:t>
      </w:r>
      <w:r w:rsidR="00DE1334" w:rsidRPr="002A45A4">
        <w:rPr>
          <w:sz w:val="26"/>
          <w:szCs w:val="26"/>
        </w:rPr>
        <w:t>по доверенности</w:t>
      </w:r>
      <w:r w:rsidRPr="002A45A4">
        <w:rPr>
          <w:sz w:val="26"/>
          <w:szCs w:val="26"/>
        </w:rPr>
        <w:t xml:space="preserve">, </w:t>
      </w:r>
      <w:r w:rsidR="00DE1334" w:rsidRPr="002A45A4">
        <w:rPr>
          <w:sz w:val="26"/>
          <w:szCs w:val="26"/>
        </w:rPr>
        <w:t xml:space="preserve">в отсутствии </w:t>
      </w:r>
      <w:r w:rsidRPr="002A45A4">
        <w:rPr>
          <w:sz w:val="26"/>
          <w:szCs w:val="26"/>
        </w:rPr>
        <w:t xml:space="preserve">представителя </w:t>
      </w:r>
      <w:r w:rsidR="00DE1334" w:rsidRPr="002A45A4">
        <w:rPr>
          <w:sz w:val="26"/>
          <w:szCs w:val="26"/>
        </w:rPr>
        <w:t>Заявителя</w:t>
      </w:r>
      <w:r w:rsidRPr="002A45A4">
        <w:rPr>
          <w:sz w:val="26"/>
          <w:szCs w:val="26"/>
        </w:rPr>
        <w:t xml:space="preserve">, </w:t>
      </w:r>
    </w:p>
    <w:p w:rsidR="00723F10" w:rsidRPr="002A45A4" w:rsidRDefault="00723F10">
      <w:pPr>
        <w:pStyle w:val="a8"/>
        <w:spacing w:after="0"/>
        <w:ind w:firstLine="720"/>
        <w:contextualSpacing/>
        <w:jc w:val="both"/>
        <w:rPr>
          <w:sz w:val="26"/>
          <w:szCs w:val="26"/>
          <w:highlight w:val="yellow"/>
        </w:rPr>
      </w:pPr>
    </w:p>
    <w:p w:rsidR="00723F10" w:rsidRPr="002A45A4" w:rsidRDefault="006509CC">
      <w:pPr>
        <w:widowControl w:val="0"/>
        <w:suppressAutoHyphens w:val="0"/>
        <w:ind w:firstLine="720"/>
        <w:contextualSpacing/>
        <w:jc w:val="center"/>
        <w:rPr>
          <w:sz w:val="26"/>
          <w:szCs w:val="26"/>
          <w:lang w:eastAsia="ru-RU"/>
        </w:rPr>
      </w:pPr>
      <w:r w:rsidRPr="002A45A4">
        <w:rPr>
          <w:sz w:val="26"/>
          <w:szCs w:val="26"/>
          <w:lang w:eastAsia="ru-RU"/>
        </w:rPr>
        <w:t>УСТАНОВИЛА:</w:t>
      </w:r>
    </w:p>
    <w:p w:rsidR="00375150" w:rsidRPr="002A45A4" w:rsidRDefault="00375150">
      <w:pPr>
        <w:widowControl w:val="0"/>
        <w:suppressAutoHyphens w:val="0"/>
        <w:ind w:firstLine="720"/>
        <w:contextualSpacing/>
        <w:jc w:val="center"/>
        <w:rPr>
          <w:sz w:val="26"/>
          <w:szCs w:val="26"/>
          <w:lang w:eastAsia="ru-RU"/>
        </w:rPr>
      </w:pPr>
    </w:p>
    <w:p w:rsidR="00723F10" w:rsidRPr="002A45A4" w:rsidRDefault="006509CC">
      <w:pPr>
        <w:widowControl w:val="0"/>
        <w:suppressAutoHyphens w:val="0"/>
        <w:ind w:firstLine="720"/>
        <w:contextualSpacing/>
        <w:jc w:val="both"/>
        <w:rPr>
          <w:sz w:val="26"/>
          <w:szCs w:val="26"/>
        </w:rPr>
      </w:pPr>
      <w:r w:rsidRPr="002A45A4">
        <w:rPr>
          <w:sz w:val="26"/>
          <w:szCs w:val="26"/>
          <w:lang w:eastAsia="ru-RU"/>
        </w:rPr>
        <w:t xml:space="preserve">В Управление Федеральной антимонопольной службы по Ненецкому автономному округу поступила жалоба </w:t>
      </w:r>
      <w:r w:rsidR="00A17BA6" w:rsidRPr="002A45A4">
        <w:rPr>
          <w:sz w:val="26"/>
          <w:szCs w:val="26"/>
          <w:lang w:eastAsia="ru-RU"/>
        </w:rPr>
        <w:t xml:space="preserve">ООО «СНХЗ </w:t>
      </w:r>
      <w:proofErr w:type="spellStart"/>
      <w:r w:rsidR="00A17BA6" w:rsidRPr="002A45A4">
        <w:rPr>
          <w:sz w:val="26"/>
          <w:szCs w:val="26"/>
          <w:lang w:eastAsia="ru-RU"/>
        </w:rPr>
        <w:t>Финанс</w:t>
      </w:r>
      <w:proofErr w:type="spellEnd"/>
      <w:r w:rsidR="00A17BA6" w:rsidRPr="002A45A4">
        <w:rPr>
          <w:sz w:val="26"/>
          <w:szCs w:val="26"/>
          <w:lang w:eastAsia="ru-RU"/>
        </w:rPr>
        <w:t>» на действия Заказчика – АО «</w:t>
      </w:r>
      <w:proofErr w:type="spellStart"/>
      <w:r w:rsidR="00A17BA6" w:rsidRPr="002A45A4">
        <w:rPr>
          <w:sz w:val="26"/>
          <w:szCs w:val="26"/>
          <w:lang w:eastAsia="ru-RU"/>
        </w:rPr>
        <w:t>Нарьян-Марский</w:t>
      </w:r>
      <w:proofErr w:type="spellEnd"/>
      <w:r w:rsidR="00A17BA6" w:rsidRPr="002A45A4">
        <w:rPr>
          <w:sz w:val="26"/>
          <w:szCs w:val="26"/>
          <w:lang w:eastAsia="ru-RU"/>
        </w:rPr>
        <w:t xml:space="preserve"> объединенный авиаотряд» при проведении запроса предложений в электронной форме на право заключения договора на поставку авиационного бензина AVGAS 100 LL (извещение № 32211846976)</w:t>
      </w:r>
      <w:r w:rsidRPr="002A45A4">
        <w:rPr>
          <w:sz w:val="26"/>
          <w:szCs w:val="26"/>
          <w:lang w:eastAsia="ru-RU"/>
        </w:rPr>
        <w:t>.</w:t>
      </w:r>
    </w:p>
    <w:p w:rsidR="00A17BA6" w:rsidRPr="002A45A4" w:rsidRDefault="00A17BA6" w:rsidP="00A17BA6">
      <w:pPr>
        <w:widowControl w:val="0"/>
        <w:suppressAutoHyphens w:val="0"/>
        <w:ind w:firstLine="720"/>
        <w:contextualSpacing/>
        <w:jc w:val="both"/>
        <w:rPr>
          <w:sz w:val="26"/>
          <w:szCs w:val="26"/>
          <w:lang w:eastAsia="ru-RU"/>
        </w:rPr>
      </w:pPr>
      <w:r w:rsidRPr="002A45A4">
        <w:rPr>
          <w:sz w:val="26"/>
          <w:szCs w:val="26"/>
          <w:lang w:eastAsia="ru-RU"/>
        </w:rPr>
        <w:t xml:space="preserve">Из жалобы следует, что при проведении запроса предложений Заказчиком при проведении процедуры нарушен </w:t>
      </w:r>
      <w:r w:rsidR="00213E34" w:rsidRPr="002A45A4">
        <w:rPr>
          <w:sz w:val="26"/>
          <w:szCs w:val="26"/>
          <w:lang w:eastAsia="ru-RU"/>
        </w:rPr>
        <w:t>Закон</w:t>
      </w:r>
      <w:r w:rsidRPr="002A45A4">
        <w:rPr>
          <w:sz w:val="26"/>
          <w:szCs w:val="26"/>
          <w:lang w:eastAsia="ru-RU"/>
        </w:rPr>
        <w:t xml:space="preserve"> о закупках при установлении в конкурсной документации критерия отбора в виде опыта работы с АО "</w:t>
      </w:r>
      <w:proofErr w:type="spellStart"/>
      <w:r w:rsidRPr="002A45A4">
        <w:rPr>
          <w:sz w:val="26"/>
          <w:szCs w:val="26"/>
          <w:lang w:eastAsia="ru-RU"/>
        </w:rPr>
        <w:t>Нарьян-Марский</w:t>
      </w:r>
      <w:proofErr w:type="spellEnd"/>
      <w:r w:rsidRPr="002A45A4">
        <w:rPr>
          <w:sz w:val="26"/>
          <w:szCs w:val="26"/>
          <w:lang w:eastAsia="ru-RU"/>
        </w:rPr>
        <w:t xml:space="preserve"> ОАО", критерия отбора - наличия необоснованных жалоб со стороны поставщика на действия заказчика в УФАС, не включенных в положение о закупках. </w:t>
      </w:r>
    </w:p>
    <w:p w:rsidR="00723F10" w:rsidRPr="002A45A4" w:rsidRDefault="00DE1334" w:rsidP="00A17BA6">
      <w:pPr>
        <w:widowControl w:val="0"/>
        <w:suppressAutoHyphens w:val="0"/>
        <w:ind w:firstLine="720"/>
        <w:contextualSpacing/>
        <w:jc w:val="both"/>
        <w:rPr>
          <w:sz w:val="26"/>
          <w:szCs w:val="26"/>
        </w:rPr>
      </w:pPr>
      <w:r w:rsidRPr="002A45A4">
        <w:rPr>
          <w:sz w:val="26"/>
          <w:szCs w:val="26"/>
          <w:lang w:eastAsia="ru-RU"/>
        </w:rPr>
        <w:t>Представители Заказчика</w:t>
      </w:r>
      <w:r w:rsidR="006509CC" w:rsidRPr="002A45A4">
        <w:rPr>
          <w:sz w:val="26"/>
          <w:szCs w:val="26"/>
          <w:lang w:eastAsia="ru-RU"/>
        </w:rPr>
        <w:t xml:space="preserve"> с доводами жалобы не согласил</w:t>
      </w:r>
      <w:r w:rsidRPr="002A45A4">
        <w:rPr>
          <w:sz w:val="26"/>
          <w:szCs w:val="26"/>
          <w:lang w:eastAsia="ru-RU"/>
        </w:rPr>
        <w:t>ись</w:t>
      </w:r>
      <w:r w:rsidR="006509CC" w:rsidRPr="002A45A4">
        <w:rPr>
          <w:sz w:val="26"/>
          <w:szCs w:val="26"/>
          <w:lang w:eastAsia="ru-RU"/>
        </w:rPr>
        <w:t xml:space="preserve"> и указали, что при проведении запроса предложений Заказчик действовал в соответствии с требованиями норм действующего законодательства Российской Федерации и Положением о закупке.</w:t>
      </w:r>
      <w:r w:rsidRPr="002A45A4">
        <w:rPr>
          <w:sz w:val="26"/>
          <w:szCs w:val="26"/>
        </w:rPr>
        <w:t xml:space="preserve"> </w:t>
      </w:r>
      <w:r w:rsidRPr="002A45A4">
        <w:rPr>
          <w:sz w:val="26"/>
          <w:szCs w:val="26"/>
          <w:lang w:eastAsia="ru-RU"/>
        </w:rPr>
        <w:t>Заказчик вправе устанавливать в Закупочной документации квалификационные критерии отбора в соответствии со своими требованиями, при условии применения их в равной степени ко всем участникам закупки.</w:t>
      </w:r>
      <w:r w:rsidRPr="002A45A4">
        <w:rPr>
          <w:sz w:val="26"/>
          <w:szCs w:val="26"/>
        </w:rPr>
        <w:t xml:space="preserve"> В данном случае, опыт работы с Заказчиком, предусмотренный закупочной документацией, претендента для исполне</w:t>
      </w:r>
      <w:r w:rsidRPr="002A45A4">
        <w:rPr>
          <w:sz w:val="26"/>
          <w:szCs w:val="26"/>
        </w:rPr>
        <w:lastRenderedPageBreak/>
        <w:t xml:space="preserve">ния договора позволяет судить о его надежности и безопасности. </w:t>
      </w:r>
      <w:r w:rsidRPr="002A45A4">
        <w:rPr>
          <w:sz w:val="26"/>
          <w:szCs w:val="26"/>
          <w:lang w:eastAsia="ru-RU"/>
        </w:rPr>
        <w:t>Установление указанных критериев оценки опыта работы с Заказчиком участника, не препятствует любым потенциальным участникам закупки сформировать и подать заявки на участие в проводимой закупке, не содержит в себе ограничивающих и дискриминирующих требований, и, одновременно, отсутствие такого опыта не ведет к отказу в принятии заявок потенциальных участников закупки и не допуску таких лиц к участию в проводимых торгах.</w:t>
      </w:r>
    </w:p>
    <w:p w:rsidR="00DE122C" w:rsidRPr="002A45A4" w:rsidRDefault="00DE122C" w:rsidP="00DE122C">
      <w:pPr>
        <w:widowControl w:val="0"/>
        <w:suppressAutoHyphens w:val="0"/>
        <w:ind w:firstLine="720"/>
        <w:contextualSpacing/>
        <w:jc w:val="both"/>
        <w:rPr>
          <w:sz w:val="26"/>
          <w:szCs w:val="26"/>
          <w:lang w:eastAsia="ru-RU"/>
        </w:rPr>
      </w:pPr>
      <w:r w:rsidRPr="002A45A4">
        <w:rPr>
          <w:sz w:val="26"/>
          <w:szCs w:val="26"/>
          <w:lang w:eastAsia="ru-RU"/>
        </w:rPr>
        <w:t>Жалоба рассмотрена комиссией по правилам статьи 18.1 Федерального закона от 26.07.2006 N 135-ФЗ "О защите конкуренции".</w:t>
      </w:r>
    </w:p>
    <w:p w:rsidR="00DE122C" w:rsidRPr="002A45A4" w:rsidRDefault="00DE122C" w:rsidP="00DE122C">
      <w:pPr>
        <w:widowControl w:val="0"/>
        <w:suppressAutoHyphens w:val="0"/>
        <w:ind w:firstLine="720"/>
        <w:contextualSpacing/>
        <w:jc w:val="both"/>
        <w:rPr>
          <w:sz w:val="26"/>
          <w:szCs w:val="26"/>
          <w:lang w:eastAsia="ru-RU"/>
        </w:rPr>
      </w:pPr>
      <w:r w:rsidRPr="002A45A4">
        <w:rPr>
          <w:sz w:val="26"/>
          <w:szCs w:val="26"/>
          <w:lang w:eastAsia="ru-RU"/>
        </w:rPr>
        <w:t>В соответствии с ч. 1 ст. 18.1 Закона о защите конкуренции антимонопольный орган рассматривает жалобы на действия (бездействие) юридического лица, организатора торгов, оператора электронной площадки, конкурсной комиссии или аукционной комиссии при организации и проведении торгов, заключении договоров по результатам торгов либо в случае, если торги, проведение которых является обязательным в соответствии с законодательством Российской Федерации, признаны несостоявшимися, а также при организации и проведении закупок в соответствии с Федеральным законом от 18 июля 2011 года N 223-ФЗ "О закупках товаров, работ, услуг отдельными видами юридических лиц".</w:t>
      </w:r>
    </w:p>
    <w:p w:rsidR="00DE122C" w:rsidRPr="002A45A4" w:rsidRDefault="00DE122C" w:rsidP="00DE122C">
      <w:pPr>
        <w:widowControl w:val="0"/>
        <w:suppressAutoHyphens w:val="0"/>
        <w:ind w:firstLine="720"/>
        <w:contextualSpacing/>
        <w:jc w:val="both"/>
        <w:rPr>
          <w:sz w:val="26"/>
          <w:szCs w:val="26"/>
          <w:lang w:eastAsia="ru-RU"/>
        </w:rPr>
      </w:pPr>
      <w:r w:rsidRPr="002A45A4">
        <w:rPr>
          <w:sz w:val="26"/>
          <w:szCs w:val="26"/>
          <w:lang w:eastAsia="ru-RU"/>
        </w:rPr>
        <w:t>Согласно ч. 2 ст. 18.1 Закона о защите конкуренции, действия (бездействие) организатора торгов, оператора электронной площадки, конкурсной или аукционной комиссии могут быть обжалованы в антимонопольный орган лицами, подавшими заявки на участие в торгах, а в случае, если такое обжалование связано с нарушением установленного нормативными правовыми актами порядка размещения информации о проведении торгов, порядка подачи заявок на участие в торгах, также иным лицом (заявителем), права или законные интересы которого могут быть ущемлены или нарушены в результате нарушения порядка организации и проведения торгов.</w:t>
      </w:r>
    </w:p>
    <w:p w:rsidR="00DE122C" w:rsidRPr="002A45A4" w:rsidRDefault="00DE122C" w:rsidP="00DE122C">
      <w:pPr>
        <w:widowControl w:val="0"/>
        <w:suppressAutoHyphens w:val="0"/>
        <w:ind w:firstLine="720"/>
        <w:contextualSpacing/>
        <w:jc w:val="both"/>
        <w:rPr>
          <w:sz w:val="26"/>
          <w:szCs w:val="26"/>
          <w:lang w:eastAsia="ru-RU"/>
        </w:rPr>
      </w:pPr>
      <w:r w:rsidRPr="002A45A4">
        <w:rPr>
          <w:sz w:val="26"/>
          <w:szCs w:val="26"/>
          <w:lang w:eastAsia="ru-RU"/>
        </w:rPr>
        <w:t>Пунктом 1 части 10 статьи 3 Закона о закупках установлено: любой участник закупки вправе обжаловать в антимонопольном органе в порядке, установленном статьей 18.1 Федерального закона от 26 июля 2006 года N 135-ФЗ "О защите конкуренции", с учетом особенностей, установленных настоящей статьей, действия (бездействие) заказчика, комиссии по осуществлению закупок, оператора электронной площадки при закупке товаров, работ, услуг, если такие действия (бездействие) нарушают права и законные интересы участника закупки. Обжалование осуществляется в следующих случаях, в том числе: осуществление заказчиком закупки с нарушением требований настоящего Федерального закона и (или) порядка подготовки и (или) осуществления закупки, содержащегося в утвержденном и размещенном в единой информационной системе положении о закупке такого заказчика.</w:t>
      </w:r>
    </w:p>
    <w:p w:rsidR="00DE122C" w:rsidRPr="002A45A4" w:rsidRDefault="00DE122C" w:rsidP="00DE122C">
      <w:pPr>
        <w:widowControl w:val="0"/>
        <w:suppressAutoHyphens w:val="0"/>
        <w:ind w:firstLine="720"/>
        <w:contextualSpacing/>
        <w:jc w:val="both"/>
        <w:rPr>
          <w:sz w:val="26"/>
          <w:szCs w:val="26"/>
          <w:lang w:eastAsia="ru-RU"/>
        </w:rPr>
      </w:pPr>
      <w:r w:rsidRPr="002A45A4">
        <w:rPr>
          <w:sz w:val="26"/>
          <w:szCs w:val="26"/>
          <w:lang w:eastAsia="ru-RU"/>
        </w:rPr>
        <w:t>Федеральный закон от 18.07.2011 № 223-ФЗ «О закупках товаров, работ, услуг отдельными видами юридических лиц» (далее – Закон о закупках) устанавливает общие принципы закупки товаров, работ, услуг и основные требования к закупке товаров, работ, услуг юридическими лицами, указанными в части 2 статьи 1 Закона о закупках.</w:t>
      </w:r>
    </w:p>
    <w:p w:rsidR="00DE122C" w:rsidRPr="002A45A4" w:rsidRDefault="00DE122C" w:rsidP="00DE122C">
      <w:pPr>
        <w:widowControl w:val="0"/>
        <w:suppressAutoHyphens w:val="0"/>
        <w:ind w:firstLine="720"/>
        <w:contextualSpacing/>
        <w:jc w:val="both"/>
        <w:rPr>
          <w:sz w:val="26"/>
          <w:szCs w:val="26"/>
          <w:lang w:eastAsia="ru-RU"/>
        </w:rPr>
      </w:pPr>
      <w:r w:rsidRPr="002A45A4">
        <w:rPr>
          <w:sz w:val="26"/>
          <w:szCs w:val="26"/>
          <w:lang w:eastAsia="ru-RU"/>
        </w:rPr>
        <w:t>Согласно части 1 статьи 2 Закона о закупках при закупке товаров, работ, услуг заказчики руководствуются Конституцией Российской Федерации, Гражданским кодексом Российской Федерации, Законом о закупках, другими федеральными законами и иными нормативными правовыми актами Российской Федерации, а также принятыми в соответствии с ними и утвержденными с учетом положений части 3 статьи 2 Закона о закупках правовыми актами, регламентирующими правила закупки.</w:t>
      </w:r>
    </w:p>
    <w:p w:rsidR="00DE122C" w:rsidRPr="002A45A4" w:rsidRDefault="00DE122C" w:rsidP="00DE122C">
      <w:pPr>
        <w:widowControl w:val="0"/>
        <w:suppressAutoHyphens w:val="0"/>
        <w:ind w:firstLine="720"/>
        <w:contextualSpacing/>
        <w:jc w:val="both"/>
        <w:rPr>
          <w:sz w:val="26"/>
          <w:szCs w:val="26"/>
          <w:lang w:eastAsia="ru-RU"/>
        </w:rPr>
      </w:pPr>
      <w:r w:rsidRPr="002A45A4">
        <w:rPr>
          <w:sz w:val="26"/>
          <w:szCs w:val="26"/>
          <w:lang w:eastAsia="ru-RU"/>
        </w:rPr>
        <w:t>Закупочная деятельность Заказчика регламентируется Положением</w:t>
      </w:r>
      <w:r w:rsidR="000E10E4" w:rsidRPr="002A45A4">
        <w:rPr>
          <w:sz w:val="26"/>
          <w:szCs w:val="26"/>
          <w:lang w:eastAsia="ru-RU"/>
        </w:rPr>
        <w:t xml:space="preserve"> </w:t>
      </w:r>
      <w:r w:rsidRPr="002A45A4">
        <w:rPr>
          <w:sz w:val="26"/>
          <w:szCs w:val="26"/>
          <w:lang w:eastAsia="ru-RU"/>
        </w:rPr>
        <w:t xml:space="preserve">«О закупке </w:t>
      </w:r>
      <w:r w:rsidRPr="002A45A4">
        <w:rPr>
          <w:sz w:val="26"/>
          <w:szCs w:val="26"/>
          <w:lang w:eastAsia="ru-RU"/>
        </w:rPr>
        <w:lastRenderedPageBreak/>
        <w:t>товаров, работ, услуг для нужд АО «</w:t>
      </w:r>
      <w:proofErr w:type="spellStart"/>
      <w:r w:rsidRPr="002A45A4">
        <w:rPr>
          <w:sz w:val="26"/>
          <w:szCs w:val="26"/>
          <w:lang w:eastAsia="ru-RU"/>
        </w:rPr>
        <w:t>Нарьян-Марский</w:t>
      </w:r>
      <w:proofErr w:type="spellEnd"/>
      <w:r w:rsidRPr="002A45A4">
        <w:rPr>
          <w:sz w:val="26"/>
          <w:szCs w:val="26"/>
          <w:lang w:eastAsia="ru-RU"/>
        </w:rPr>
        <w:t xml:space="preserve"> ОАО» (далее по тексту — Положение о закупке), утвержденным Решением Совета директоров АО «</w:t>
      </w:r>
      <w:proofErr w:type="spellStart"/>
      <w:r w:rsidRPr="002A45A4">
        <w:rPr>
          <w:sz w:val="26"/>
          <w:szCs w:val="26"/>
          <w:lang w:eastAsia="ru-RU"/>
        </w:rPr>
        <w:t>Нарьян-Марский</w:t>
      </w:r>
      <w:proofErr w:type="spellEnd"/>
      <w:r w:rsidRPr="002A45A4">
        <w:rPr>
          <w:sz w:val="26"/>
          <w:szCs w:val="26"/>
          <w:lang w:eastAsia="ru-RU"/>
        </w:rPr>
        <w:t xml:space="preserve"> объединенный авиаотряд» (протокол от «28» сентября 2022г № 08-22).</w:t>
      </w:r>
    </w:p>
    <w:p w:rsidR="00DE122C" w:rsidRPr="002A45A4" w:rsidRDefault="00DE122C" w:rsidP="00DE122C">
      <w:pPr>
        <w:widowControl w:val="0"/>
        <w:suppressAutoHyphens w:val="0"/>
        <w:ind w:firstLine="720"/>
        <w:contextualSpacing/>
        <w:jc w:val="both"/>
        <w:rPr>
          <w:sz w:val="26"/>
          <w:szCs w:val="26"/>
          <w:lang w:eastAsia="ru-RU"/>
        </w:rPr>
      </w:pPr>
      <w:r w:rsidRPr="002A45A4">
        <w:rPr>
          <w:sz w:val="26"/>
          <w:szCs w:val="26"/>
          <w:lang w:eastAsia="ru-RU"/>
        </w:rPr>
        <w:t>Положение о закупке является документом, который в соответствии с ч. 2 ст. 2 Закона N 223-ФЗ регламентирует закупочную деятельность заказчика и должен содержать требования к закупке, в том числе порядок определения и обоснования начальной (максимальной) цены договора, цены договора, заключаемого с единственным поставщиком (исполнителем, подрядчиком), включая порядок определения формулы цены, устанавливающей правила расчета сумм, подлежащих уплате заказчиком поставщику (исполнителю, подрядчику) в ходе исполнения договора (далее - формула цены), определения и обоснования цены единицы товара, работы, услуги, определения максимального значения цены договора, порядок подготовки и осуществления закупок способами, указанными в частях 3.1 и 3.2 статьи 3 настоящего Федерального закона, порядок и условия их применения, порядок заключения и исполнения договоров, а также иные связанные с обеспечением закупки положения.</w:t>
      </w:r>
    </w:p>
    <w:p w:rsidR="006376B2" w:rsidRPr="002A45A4" w:rsidRDefault="006376B2" w:rsidP="006376B2">
      <w:pPr>
        <w:widowControl w:val="0"/>
        <w:suppressAutoHyphens w:val="0"/>
        <w:ind w:firstLine="720"/>
        <w:contextualSpacing/>
        <w:jc w:val="both"/>
        <w:rPr>
          <w:sz w:val="26"/>
          <w:szCs w:val="26"/>
          <w:lang w:eastAsia="ru-RU"/>
        </w:rPr>
      </w:pPr>
      <w:r w:rsidRPr="002A45A4">
        <w:rPr>
          <w:sz w:val="26"/>
          <w:szCs w:val="26"/>
          <w:lang w:eastAsia="ru-RU"/>
        </w:rPr>
        <w:t>Согласно части 2 статьи 3 Закона о закупках положением о закупке предусматриваются конкурентные и неконкурентные закупки, устанавливается порядок осуществления таких закупок с учетом положений настоящего Федерального закона. При этом конкурентные закупки, участниками которых с учетом особенностей, установленных Правительством Российской Федерации в соответствии с пунктом 2 части 8 настоящей статьи, могут быть только субъекты малого и среднего предпринимательства, осуществляются в электронной форме. Конкурентные закупки в иных случаях осуществляются в электронной форме, если иное не предусмотрено положением о закупке.</w:t>
      </w:r>
    </w:p>
    <w:p w:rsidR="006376B2" w:rsidRPr="002A45A4" w:rsidRDefault="006376B2" w:rsidP="006376B2">
      <w:pPr>
        <w:widowControl w:val="0"/>
        <w:suppressAutoHyphens w:val="0"/>
        <w:ind w:firstLine="720"/>
        <w:contextualSpacing/>
        <w:jc w:val="both"/>
        <w:rPr>
          <w:sz w:val="26"/>
          <w:szCs w:val="26"/>
          <w:lang w:eastAsia="ru-RU"/>
        </w:rPr>
      </w:pPr>
      <w:r w:rsidRPr="002A45A4">
        <w:rPr>
          <w:sz w:val="26"/>
          <w:szCs w:val="26"/>
          <w:lang w:eastAsia="ru-RU"/>
        </w:rPr>
        <w:t>В соответствии с пунктом 1 части 3.1 статьи 3 Закона о закупках одним из способов проведения конкурентной закупки является запрос предложений (запрос предложений в электронной форме, закрытый запрос предложений).</w:t>
      </w:r>
    </w:p>
    <w:p w:rsidR="006376B2" w:rsidRPr="002A45A4" w:rsidRDefault="00713F54" w:rsidP="006376B2">
      <w:pPr>
        <w:widowControl w:val="0"/>
        <w:suppressAutoHyphens w:val="0"/>
        <w:ind w:firstLine="720"/>
        <w:contextualSpacing/>
        <w:jc w:val="both"/>
        <w:rPr>
          <w:sz w:val="26"/>
          <w:szCs w:val="26"/>
          <w:lang w:eastAsia="ru-RU"/>
        </w:rPr>
      </w:pPr>
      <w:r w:rsidRPr="002A45A4">
        <w:rPr>
          <w:sz w:val="26"/>
          <w:szCs w:val="26"/>
          <w:lang w:eastAsia="ru-RU"/>
        </w:rPr>
        <w:t>Пунктом</w:t>
      </w:r>
      <w:r w:rsidR="006376B2" w:rsidRPr="002A45A4">
        <w:rPr>
          <w:sz w:val="26"/>
          <w:szCs w:val="26"/>
          <w:lang w:eastAsia="ru-RU"/>
        </w:rPr>
        <w:t xml:space="preserve"> 2</w:t>
      </w:r>
      <w:r w:rsidRPr="002A45A4">
        <w:rPr>
          <w:sz w:val="26"/>
          <w:szCs w:val="26"/>
          <w:lang w:eastAsia="ru-RU"/>
        </w:rPr>
        <w:t>8</w:t>
      </w:r>
      <w:r w:rsidR="006376B2" w:rsidRPr="002A45A4">
        <w:rPr>
          <w:sz w:val="26"/>
          <w:szCs w:val="26"/>
          <w:lang w:eastAsia="ru-RU"/>
        </w:rPr>
        <w:t xml:space="preserve"> Положения предусмотрено осуществление закупки путем проведения запроса предложений в электронной форме, а также регламентирован ее порядок.</w:t>
      </w:r>
    </w:p>
    <w:p w:rsidR="006376B2" w:rsidRPr="002A45A4" w:rsidRDefault="006376B2" w:rsidP="006376B2">
      <w:pPr>
        <w:widowControl w:val="0"/>
        <w:suppressAutoHyphens w:val="0"/>
        <w:ind w:firstLine="720"/>
        <w:contextualSpacing/>
        <w:jc w:val="both"/>
        <w:rPr>
          <w:sz w:val="26"/>
          <w:szCs w:val="26"/>
          <w:lang w:eastAsia="ru-RU"/>
        </w:rPr>
      </w:pPr>
      <w:r w:rsidRPr="002A45A4">
        <w:rPr>
          <w:sz w:val="26"/>
          <w:szCs w:val="26"/>
          <w:lang w:eastAsia="ru-RU"/>
        </w:rPr>
        <w:t xml:space="preserve">Таким образом, </w:t>
      </w:r>
      <w:r w:rsidR="00713F54" w:rsidRPr="002A45A4">
        <w:rPr>
          <w:sz w:val="26"/>
          <w:szCs w:val="26"/>
          <w:lang w:eastAsia="ru-RU"/>
        </w:rPr>
        <w:t>АО «</w:t>
      </w:r>
      <w:proofErr w:type="spellStart"/>
      <w:r w:rsidR="00713F54" w:rsidRPr="002A45A4">
        <w:rPr>
          <w:sz w:val="26"/>
          <w:szCs w:val="26"/>
          <w:lang w:eastAsia="ru-RU"/>
        </w:rPr>
        <w:t>Нарьян-Марский</w:t>
      </w:r>
      <w:proofErr w:type="spellEnd"/>
      <w:r w:rsidR="00713F54" w:rsidRPr="002A45A4">
        <w:rPr>
          <w:sz w:val="26"/>
          <w:szCs w:val="26"/>
          <w:lang w:eastAsia="ru-RU"/>
        </w:rPr>
        <w:t xml:space="preserve"> объединенный авиаотряд»</w:t>
      </w:r>
      <w:r w:rsidRPr="002A45A4">
        <w:rPr>
          <w:sz w:val="26"/>
          <w:szCs w:val="26"/>
          <w:lang w:eastAsia="ru-RU"/>
        </w:rPr>
        <w:t xml:space="preserve"> при проведении рассматриваемого запроса предложений в электронной форме должно было придерживаться требований действующего законодательства, в том числе Закона о закупках и собственного Положения.</w:t>
      </w:r>
    </w:p>
    <w:p w:rsidR="006376B2" w:rsidRPr="002A45A4" w:rsidRDefault="006376B2" w:rsidP="006376B2">
      <w:pPr>
        <w:widowControl w:val="0"/>
        <w:suppressAutoHyphens w:val="0"/>
        <w:ind w:firstLine="720"/>
        <w:contextualSpacing/>
        <w:jc w:val="both"/>
        <w:rPr>
          <w:sz w:val="26"/>
          <w:szCs w:val="26"/>
          <w:lang w:eastAsia="ru-RU"/>
        </w:rPr>
      </w:pPr>
      <w:r w:rsidRPr="002A45A4">
        <w:rPr>
          <w:sz w:val="26"/>
          <w:szCs w:val="26"/>
          <w:lang w:eastAsia="ru-RU"/>
        </w:rPr>
        <w:t>В соответствии с частью 9 статьи 3.2 Закона о закупках для осуществления конкурентной закупки заказчик разрабатывает и утверждает документацию о закупке (за исключением проведения запроса котировок в электронной форме), которая размещается в единой информационной системе вместе с извещением об осуществлении закупки и включает в себя сведения, предусмотренные в том числе частью 10 статьи 4 настоящего Федерального закона.</w:t>
      </w:r>
    </w:p>
    <w:p w:rsidR="006376B2" w:rsidRPr="002A45A4" w:rsidRDefault="008A18AE" w:rsidP="00DE122C">
      <w:pPr>
        <w:widowControl w:val="0"/>
        <w:suppressAutoHyphens w:val="0"/>
        <w:ind w:firstLine="720"/>
        <w:contextualSpacing/>
        <w:jc w:val="both"/>
        <w:rPr>
          <w:sz w:val="26"/>
          <w:szCs w:val="26"/>
          <w:lang w:eastAsia="ru-RU"/>
        </w:rPr>
      </w:pPr>
      <w:r w:rsidRPr="002A45A4">
        <w:rPr>
          <w:sz w:val="26"/>
          <w:szCs w:val="26"/>
          <w:lang w:eastAsia="ru-RU"/>
        </w:rPr>
        <w:t xml:space="preserve">15.11.2022 года на официальном сайте www.rts-tender.ru в сети Интернет (далее - официальный сайт) опубликовано извещение № 32211846976 о проведении закупки в форме запроса предложений на поставку авиационного бензина AVGAS 100. Начальная (максимальная) цена - 43 265 600,00 (сорок три миллиона двести шестьдесят пять тысяч шестьсот рублей 00 копеек). На </w:t>
      </w:r>
      <w:r w:rsidR="00DE1334" w:rsidRPr="002A45A4">
        <w:rPr>
          <w:sz w:val="26"/>
          <w:szCs w:val="26"/>
          <w:lang w:eastAsia="ru-RU"/>
        </w:rPr>
        <w:t xml:space="preserve">момент рассмотрения жалобы Комиссией Ненецкого УФАС России на </w:t>
      </w:r>
      <w:r w:rsidRPr="002A45A4">
        <w:rPr>
          <w:sz w:val="26"/>
          <w:szCs w:val="26"/>
          <w:lang w:eastAsia="ru-RU"/>
        </w:rPr>
        <w:t xml:space="preserve">участие в закупке подано </w:t>
      </w:r>
      <w:r w:rsidR="00DE1334" w:rsidRPr="002A45A4">
        <w:rPr>
          <w:sz w:val="26"/>
          <w:szCs w:val="26"/>
          <w:lang w:eastAsia="ru-RU"/>
        </w:rPr>
        <w:t>2</w:t>
      </w:r>
      <w:r w:rsidRPr="002A45A4">
        <w:rPr>
          <w:sz w:val="26"/>
          <w:szCs w:val="26"/>
          <w:lang w:eastAsia="ru-RU"/>
        </w:rPr>
        <w:t xml:space="preserve"> заяв</w:t>
      </w:r>
      <w:r w:rsidR="00DE1334" w:rsidRPr="002A45A4">
        <w:rPr>
          <w:sz w:val="26"/>
          <w:szCs w:val="26"/>
          <w:lang w:eastAsia="ru-RU"/>
        </w:rPr>
        <w:t>ки</w:t>
      </w:r>
      <w:r w:rsidRPr="002A45A4">
        <w:rPr>
          <w:sz w:val="26"/>
          <w:szCs w:val="26"/>
          <w:lang w:eastAsia="ru-RU"/>
        </w:rPr>
        <w:t>.</w:t>
      </w:r>
    </w:p>
    <w:p w:rsidR="006376B2" w:rsidRPr="002A45A4" w:rsidRDefault="008A18AE" w:rsidP="00DE122C">
      <w:pPr>
        <w:widowControl w:val="0"/>
        <w:suppressAutoHyphens w:val="0"/>
        <w:ind w:firstLine="720"/>
        <w:contextualSpacing/>
        <w:jc w:val="both"/>
        <w:rPr>
          <w:sz w:val="26"/>
          <w:szCs w:val="26"/>
          <w:lang w:eastAsia="ru-RU"/>
        </w:rPr>
      </w:pPr>
      <w:r w:rsidRPr="002A45A4">
        <w:rPr>
          <w:sz w:val="26"/>
          <w:szCs w:val="26"/>
          <w:lang w:eastAsia="ru-RU"/>
        </w:rPr>
        <w:t>Документация о проведении запроса предложений утверждена генеральным директором АО «</w:t>
      </w:r>
      <w:proofErr w:type="spellStart"/>
      <w:r w:rsidRPr="002A45A4">
        <w:rPr>
          <w:sz w:val="26"/>
          <w:szCs w:val="26"/>
          <w:lang w:eastAsia="ru-RU"/>
        </w:rPr>
        <w:t>Нарьян-Марский</w:t>
      </w:r>
      <w:proofErr w:type="spellEnd"/>
      <w:r w:rsidRPr="002A45A4">
        <w:rPr>
          <w:sz w:val="26"/>
          <w:szCs w:val="26"/>
          <w:lang w:eastAsia="ru-RU"/>
        </w:rPr>
        <w:t xml:space="preserve"> объединенный авиаотряд» (далее -Документация).</w:t>
      </w:r>
    </w:p>
    <w:p w:rsidR="006376B2" w:rsidRPr="002A45A4" w:rsidRDefault="008A18AE" w:rsidP="00DE122C">
      <w:pPr>
        <w:widowControl w:val="0"/>
        <w:suppressAutoHyphens w:val="0"/>
        <w:ind w:firstLine="720"/>
        <w:contextualSpacing/>
        <w:jc w:val="both"/>
        <w:rPr>
          <w:sz w:val="26"/>
          <w:szCs w:val="26"/>
          <w:lang w:eastAsia="ru-RU"/>
        </w:rPr>
      </w:pPr>
      <w:r w:rsidRPr="002A45A4">
        <w:rPr>
          <w:sz w:val="26"/>
          <w:szCs w:val="26"/>
          <w:lang w:eastAsia="ru-RU"/>
        </w:rPr>
        <w:t xml:space="preserve">Согласно пунктам 13, 14 части 10 статьи 4 Закона о закупках в документации о конкурентной закупке должны быть указаны критерии оценки и сопоставления заявок </w:t>
      </w:r>
      <w:r w:rsidRPr="002A45A4">
        <w:rPr>
          <w:sz w:val="26"/>
          <w:szCs w:val="26"/>
          <w:lang w:eastAsia="ru-RU"/>
        </w:rPr>
        <w:lastRenderedPageBreak/>
        <w:t>на участие в такой закупке, а также порядок оценки и сопоставления заявок на участие в ней.</w:t>
      </w:r>
    </w:p>
    <w:p w:rsidR="008A18AE" w:rsidRPr="002A45A4" w:rsidRDefault="008A18AE" w:rsidP="00DE122C">
      <w:pPr>
        <w:widowControl w:val="0"/>
        <w:suppressAutoHyphens w:val="0"/>
        <w:ind w:firstLine="720"/>
        <w:contextualSpacing/>
        <w:jc w:val="both"/>
        <w:rPr>
          <w:sz w:val="26"/>
          <w:szCs w:val="26"/>
          <w:lang w:eastAsia="ru-RU"/>
        </w:rPr>
      </w:pPr>
      <w:r w:rsidRPr="002A45A4">
        <w:rPr>
          <w:sz w:val="26"/>
          <w:szCs w:val="26"/>
          <w:lang w:eastAsia="ru-RU"/>
        </w:rPr>
        <w:t>Подпунктом 9.3 пункта 9 Положения также предусмотрено включение в Документацию вышеуказанной информации, предусмотренной пунктами 13, 14 части 10 статьи 4 Закона о закупках.</w:t>
      </w:r>
    </w:p>
    <w:p w:rsidR="008A18AE" w:rsidRPr="002A45A4" w:rsidRDefault="008A18AE" w:rsidP="00950B1E">
      <w:pPr>
        <w:widowControl w:val="0"/>
        <w:suppressAutoHyphens w:val="0"/>
        <w:ind w:firstLine="720"/>
        <w:contextualSpacing/>
        <w:jc w:val="both"/>
        <w:rPr>
          <w:sz w:val="26"/>
          <w:szCs w:val="26"/>
          <w:lang w:eastAsia="ru-RU"/>
        </w:rPr>
      </w:pPr>
      <w:r w:rsidRPr="002A45A4">
        <w:rPr>
          <w:sz w:val="26"/>
          <w:szCs w:val="26"/>
          <w:lang w:eastAsia="ru-RU"/>
        </w:rPr>
        <w:t xml:space="preserve">Критерии оценки заявок участников рассматриваемой закупки предусмотрены </w:t>
      </w:r>
      <w:r w:rsidR="00950B1E" w:rsidRPr="002A45A4">
        <w:rPr>
          <w:sz w:val="26"/>
          <w:szCs w:val="26"/>
          <w:lang w:eastAsia="ru-RU"/>
        </w:rPr>
        <w:t xml:space="preserve">установлены в Приложении №1 к Информационной карте Закупочной </w:t>
      </w:r>
      <w:r w:rsidRPr="002A45A4">
        <w:rPr>
          <w:sz w:val="26"/>
          <w:szCs w:val="26"/>
          <w:lang w:eastAsia="ru-RU"/>
        </w:rPr>
        <w:t>Документации.</w:t>
      </w:r>
    </w:p>
    <w:p w:rsidR="008A18AE" w:rsidRPr="002A45A4" w:rsidRDefault="008A18AE" w:rsidP="008A18AE">
      <w:pPr>
        <w:widowControl w:val="0"/>
        <w:suppressAutoHyphens w:val="0"/>
        <w:ind w:firstLine="720"/>
        <w:contextualSpacing/>
        <w:jc w:val="both"/>
        <w:rPr>
          <w:sz w:val="26"/>
          <w:szCs w:val="26"/>
          <w:lang w:eastAsia="ru-RU"/>
        </w:rPr>
      </w:pPr>
      <w:r w:rsidRPr="002A45A4">
        <w:rPr>
          <w:sz w:val="26"/>
          <w:szCs w:val="26"/>
          <w:lang w:eastAsia="ru-RU"/>
        </w:rPr>
        <w:t>Среди данных критериев оценки заказчиком установлены:</w:t>
      </w:r>
    </w:p>
    <w:p w:rsidR="00F63135" w:rsidRPr="002A45A4" w:rsidRDefault="00F63135" w:rsidP="00F63135">
      <w:pPr>
        <w:widowControl w:val="0"/>
        <w:suppressAutoHyphens w:val="0"/>
        <w:ind w:firstLine="720"/>
        <w:contextualSpacing/>
        <w:jc w:val="both"/>
        <w:rPr>
          <w:sz w:val="26"/>
          <w:szCs w:val="26"/>
          <w:lang w:eastAsia="ru-RU"/>
        </w:rPr>
      </w:pPr>
      <w:r w:rsidRPr="002A45A4">
        <w:rPr>
          <w:sz w:val="26"/>
          <w:szCs w:val="26"/>
          <w:lang w:eastAsia="ru-RU"/>
        </w:rPr>
        <w:t>- Цена договора – 60%</w:t>
      </w:r>
    </w:p>
    <w:p w:rsidR="00F63135" w:rsidRPr="002A45A4" w:rsidRDefault="00F63135" w:rsidP="00F63135">
      <w:pPr>
        <w:widowControl w:val="0"/>
        <w:suppressAutoHyphens w:val="0"/>
        <w:ind w:firstLine="720"/>
        <w:contextualSpacing/>
        <w:jc w:val="both"/>
        <w:rPr>
          <w:sz w:val="26"/>
          <w:szCs w:val="26"/>
          <w:lang w:eastAsia="ru-RU"/>
        </w:rPr>
      </w:pPr>
      <w:r w:rsidRPr="002A45A4">
        <w:rPr>
          <w:sz w:val="26"/>
          <w:szCs w:val="26"/>
          <w:lang w:eastAsia="ru-RU"/>
        </w:rPr>
        <w:t xml:space="preserve">- Квалификация участника – 40%. </w:t>
      </w:r>
    </w:p>
    <w:p w:rsidR="00F63135" w:rsidRPr="002A45A4" w:rsidRDefault="00F63135" w:rsidP="00F63135">
      <w:pPr>
        <w:widowControl w:val="0"/>
        <w:suppressAutoHyphens w:val="0"/>
        <w:ind w:firstLine="720"/>
        <w:contextualSpacing/>
        <w:jc w:val="both"/>
        <w:rPr>
          <w:sz w:val="26"/>
          <w:szCs w:val="26"/>
          <w:lang w:eastAsia="ru-RU"/>
        </w:rPr>
      </w:pPr>
      <w:r w:rsidRPr="002A45A4">
        <w:rPr>
          <w:sz w:val="26"/>
          <w:szCs w:val="26"/>
          <w:lang w:eastAsia="ru-RU"/>
        </w:rPr>
        <w:t xml:space="preserve">В качестве определения квалификации участника заказчик указывает: </w:t>
      </w:r>
    </w:p>
    <w:p w:rsidR="00AF56F5" w:rsidRPr="002A45A4" w:rsidRDefault="00F63135" w:rsidP="00AF56F5">
      <w:pPr>
        <w:widowControl w:val="0"/>
        <w:suppressAutoHyphens w:val="0"/>
        <w:ind w:firstLine="720"/>
        <w:contextualSpacing/>
        <w:jc w:val="both"/>
        <w:rPr>
          <w:sz w:val="26"/>
          <w:szCs w:val="26"/>
          <w:lang w:eastAsia="ru-RU"/>
        </w:rPr>
      </w:pPr>
      <w:r w:rsidRPr="002A45A4">
        <w:rPr>
          <w:sz w:val="26"/>
          <w:szCs w:val="26"/>
          <w:lang w:eastAsia="ru-RU"/>
        </w:rPr>
        <w:t>- опыт работы с АО "</w:t>
      </w:r>
      <w:proofErr w:type="spellStart"/>
      <w:r w:rsidRPr="002A45A4">
        <w:rPr>
          <w:sz w:val="26"/>
          <w:szCs w:val="26"/>
          <w:lang w:eastAsia="ru-RU"/>
        </w:rPr>
        <w:t>Н</w:t>
      </w:r>
      <w:r w:rsidR="00AF56F5" w:rsidRPr="002A45A4">
        <w:rPr>
          <w:sz w:val="26"/>
          <w:szCs w:val="26"/>
          <w:lang w:eastAsia="ru-RU"/>
        </w:rPr>
        <w:t>арьян-Марский</w:t>
      </w:r>
      <w:proofErr w:type="spellEnd"/>
      <w:r w:rsidR="00AF56F5" w:rsidRPr="002A45A4">
        <w:rPr>
          <w:sz w:val="26"/>
          <w:szCs w:val="26"/>
          <w:lang w:eastAsia="ru-RU"/>
        </w:rPr>
        <w:t xml:space="preserve"> ОАО" за последние </w:t>
      </w:r>
      <w:r w:rsidRPr="002A45A4">
        <w:rPr>
          <w:sz w:val="26"/>
          <w:szCs w:val="26"/>
          <w:lang w:eastAsia="ru-RU"/>
        </w:rPr>
        <w:t xml:space="preserve">3 года (вес критерия - 50); </w:t>
      </w:r>
    </w:p>
    <w:p w:rsidR="00AF56F5" w:rsidRPr="002A45A4" w:rsidRDefault="00F63135" w:rsidP="00F63135">
      <w:pPr>
        <w:widowControl w:val="0"/>
        <w:suppressAutoHyphens w:val="0"/>
        <w:ind w:firstLine="720"/>
        <w:contextualSpacing/>
        <w:jc w:val="both"/>
        <w:rPr>
          <w:sz w:val="26"/>
          <w:szCs w:val="26"/>
          <w:lang w:eastAsia="ru-RU"/>
        </w:rPr>
      </w:pPr>
      <w:r w:rsidRPr="002A45A4">
        <w:rPr>
          <w:sz w:val="26"/>
          <w:szCs w:val="26"/>
          <w:lang w:eastAsia="ru-RU"/>
        </w:rPr>
        <w:t xml:space="preserve">- </w:t>
      </w:r>
      <w:r w:rsidR="00AF56F5" w:rsidRPr="002A45A4">
        <w:rPr>
          <w:sz w:val="26"/>
          <w:szCs w:val="26"/>
          <w:lang w:eastAsia="ru-RU"/>
        </w:rPr>
        <w:t xml:space="preserve">статус на рынке продаж по предмету закупки </w:t>
      </w:r>
      <w:r w:rsidRPr="002A45A4">
        <w:rPr>
          <w:sz w:val="26"/>
          <w:szCs w:val="26"/>
          <w:lang w:eastAsia="ru-RU"/>
        </w:rPr>
        <w:t xml:space="preserve">(вес критерия - 10); </w:t>
      </w:r>
    </w:p>
    <w:p w:rsidR="00AF56F5" w:rsidRPr="002A45A4" w:rsidRDefault="00F63135" w:rsidP="00AF56F5">
      <w:pPr>
        <w:widowControl w:val="0"/>
        <w:suppressAutoHyphens w:val="0"/>
        <w:ind w:firstLine="720"/>
        <w:contextualSpacing/>
        <w:jc w:val="both"/>
        <w:rPr>
          <w:sz w:val="26"/>
          <w:szCs w:val="26"/>
          <w:lang w:eastAsia="ru-RU"/>
        </w:rPr>
      </w:pPr>
      <w:r w:rsidRPr="002A45A4">
        <w:rPr>
          <w:sz w:val="26"/>
          <w:szCs w:val="26"/>
          <w:lang w:eastAsia="ru-RU"/>
        </w:rPr>
        <w:t xml:space="preserve">- </w:t>
      </w:r>
      <w:r w:rsidR="00AF56F5" w:rsidRPr="002A45A4">
        <w:rPr>
          <w:sz w:val="26"/>
          <w:szCs w:val="26"/>
          <w:lang w:eastAsia="ru-RU"/>
        </w:rPr>
        <w:t>наличие положительных отзывов по результатам оказания аналогичных услуг</w:t>
      </w:r>
      <w:r w:rsidRPr="002A45A4">
        <w:rPr>
          <w:sz w:val="26"/>
          <w:szCs w:val="26"/>
          <w:lang w:eastAsia="ru-RU"/>
        </w:rPr>
        <w:t xml:space="preserve"> (вес критерия - 10); </w:t>
      </w:r>
    </w:p>
    <w:p w:rsidR="008A18AE" w:rsidRPr="002A45A4" w:rsidRDefault="00F63135" w:rsidP="00B44508">
      <w:pPr>
        <w:widowControl w:val="0"/>
        <w:suppressAutoHyphens w:val="0"/>
        <w:ind w:firstLine="720"/>
        <w:contextualSpacing/>
        <w:jc w:val="both"/>
        <w:rPr>
          <w:sz w:val="26"/>
          <w:szCs w:val="26"/>
          <w:lang w:eastAsia="ru-RU"/>
        </w:rPr>
      </w:pPr>
      <w:r w:rsidRPr="002A45A4">
        <w:rPr>
          <w:sz w:val="26"/>
          <w:szCs w:val="26"/>
          <w:lang w:eastAsia="ru-RU"/>
        </w:rPr>
        <w:t>- полнота и качество предоставления документов заявки (вес критерия - 30).</w:t>
      </w:r>
    </w:p>
    <w:p w:rsidR="00040CB2" w:rsidRPr="002A45A4" w:rsidRDefault="00040CB2" w:rsidP="00B44508">
      <w:pPr>
        <w:widowControl w:val="0"/>
        <w:suppressAutoHyphens w:val="0"/>
        <w:ind w:firstLine="720"/>
        <w:contextualSpacing/>
        <w:jc w:val="both"/>
        <w:rPr>
          <w:sz w:val="26"/>
          <w:szCs w:val="26"/>
          <w:lang w:eastAsia="ru-RU"/>
        </w:rPr>
      </w:pPr>
      <w:r w:rsidRPr="002A45A4">
        <w:rPr>
          <w:sz w:val="26"/>
          <w:szCs w:val="26"/>
          <w:lang w:eastAsia="ru-RU"/>
        </w:rPr>
        <w:t>При расчете показателя «опыт работы с АО "</w:t>
      </w:r>
      <w:proofErr w:type="spellStart"/>
      <w:r w:rsidRPr="002A45A4">
        <w:rPr>
          <w:sz w:val="26"/>
          <w:szCs w:val="26"/>
          <w:lang w:eastAsia="ru-RU"/>
        </w:rPr>
        <w:t>Нарьян-Марский</w:t>
      </w:r>
      <w:proofErr w:type="spellEnd"/>
      <w:r w:rsidRPr="002A45A4">
        <w:rPr>
          <w:sz w:val="26"/>
          <w:szCs w:val="26"/>
          <w:lang w:eastAsia="ru-RU"/>
        </w:rPr>
        <w:t xml:space="preserve"> ОАО" за последние 3 года» учитываются подкритерии:</w:t>
      </w:r>
    </w:p>
    <w:p w:rsidR="00040CB2" w:rsidRPr="002A45A4" w:rsidRDefault="00040CB2" w:rsidP="00040CB2">
      <w:pPr>
        <w:widowControl w:val="0"/>
        <w:suppressAutoHyphens w:val="0"/>
        <w:ind w:firstLine="720"/>
        <w:contextualSpacing/>
        <w:jc w:val="both"/>
        <w:rPr>
          <w:sz w:val="26"/>
          <w:szCs w:val="26"/>
          <w:lang w:eastAsia="ru-RU"/>
        </w:rPr>
      </w:pPr>
      <w:r w:rsidRPr="002A45A4">
        <w:rPr>
          <w:sz w:val="26"/>
          <w:szCs w:val="26"/>
          <w:lang w:eastAsia="ru-RU"/>
        </w:rPr>
        <w:t>- наличие договорных отношений за последние 3 года;</w:t>
      </w:r>
    </w:p>
    <w:p w:rsidR="00040CB2" w:rsidRPr="002A45A4" w:rsidRDefault="00040CB2" w:rsidP="00040CB2">
      <w:pPr>
        <w:widowControl w:val="0"/>
        <w:suppressAutoHyphens w:val="0"/>
        <w:ind w:firstLine="720"/>
        <w:contextualSpacing/>
        <w:jc w:val="both"/>
        <w:rPr>
          <w:sz w:val="26"/>
          <w:szCs w:val="26"/>
          <w:lang w:eastAsia="ru-RU"/>
        </w:rPr>
      </w:pPr>
      <w:r w:rsidRPr="002A45A4">
        <w:rPr>
          <w:sz w:val="26"/>
          <w:szCs w:val="26"/>
          <w:lang w:eastAsia="ru-RU"/>
        </w:rPr>
        <w:t>- наличие удовлетворенных судом исковых требований со стороны заказчика по предыдущим договорам, либо наличие необоснованных жалоб со стороны поставщика на действия заказчика в УФАС при проведении закупочных процедур;</w:t>
      </w:r>
    </w:p>
    <w:p w:rsidR="00040CB2" w:rsidRPr="002A45A4" w:rsidRDefault="00040CB2" w:rsidP="00040CB2">
      <w:pPr>
        <w:widowControl w:val="0"/>
        <w:suppressAutoHyphens w:val="0"/>
        <w:ind w:firstLine="720"/>
        <w:contextualSpacing/>
        <w:jc w:val="both"/>
        <w:rPr>
          <w:sz w:val="26"/>
          <w:szCs w:val="26"/>
          <w:lang w:eastAsia="ru-RU"/>
        </w:rPr>
      </w:pPr>
      <w:r w:rsidRPr="002A45A4">
        <w:rPr>
          <w:sz w:val="26"/>
          <w:szCs w:val="26"/>
          <w:lang w:eastAsia="ru-RU"/>
        </w:rPr>
        <w:t>- наличие фактов задержки поставки товара по предыдущим.</w:t>
      </w:r>
    </w:p>
    <w:p w:rsidR="00AF56F5" w:rsidRPr="002A45A4" w:rsidRDefault="00AF56F5" w:rsidP="00AF56F5">
      <w:pPr>
        <w:ind w:firstLine="720"/>
        <w:jc w:val="both"/>
        <w:rPr>
          <w:sz w:val="26"/>
          <w:szCs w:val="26"/>
          <w:lang w:eastAsia="ru-RU"/>
        </w:rPr>
      </w:pPr>
      <w:r w:rsidRPr="002A45A4">
        <w:rPr>
          <w:sz w:val="26"/>
          <w:szCs w:val="26"/>
          <w:lang w:eastAsia="ru-RU"/>
        </w:rPr>
        <w:t>Для оценки заявок (предложений) по критери</w:t>
      </w:r>
      <w:r w:rsidR="00040CB2" w:rsidRPr="002A45A4">
        <w:rPr>
          <w:sz w:val="26"/>
          <w:szCs w:val="26"/>
          <w:lang w:eastAsia="ru-RU"/>
        </w:rPr>
        <w:t>ям</w:t>
      </w:r>
      <w:r w:rsidRPr="002A45A4">
        <w:rPr>
          <w:sz w:val="26"/>
          <w:szCs w:val="26"/>
          <w:lang w:eastAsia="ru-RU"/>
        </w:rPr>
        <w:t xml:space="preserve"> каждой заявке на участие выставляется значение от 0 до 100 баллов.</w:t>
      </w:r>
    </w:p>
    <w:p w:rsidR="00AF56F5" w:rsidRPr="002A45A4" w:rsidRDefault="00AF56F5" w:rsidP="00AF56F5">
      <w:pPr>
        <w:ind w:firstLine="720"/>
        <w:jc w:val="both"/>
        <w:rPr>
          <w:sz w:val="26"/>
          <w:szCs w:val="26"/>
          <w:highlight w:val="green"/>
          <w:lang w:eastAsia="ru-RU"/>
        </w:rPr>
      </w:pPr>
      <w:r w:rsidRPr="002A45A4">
        <w:rPr>
          <w:sz w:val="26"/>
          <w:szCs w:val="26"/>
          <w:lang w:eastAsia="ru-RU"/>
        </w:rPr>
        <w:t xml:space="preserve">Указанные критерии и порядок оценки по ним включены заказчиком в Документацию на основании </w:t>
      </w:r>
      <w:r w:rsidR="00B44508" w:rsidRPr="002A45A4">
        <w:rPr>
          <w:sz w:val="26"/>
          <w:szCs w:val="26"/>
          <w:lang w:eastAsia="ru-RU"/>
        </w:rPr>
        <w:t>пункта 28.4</w:t>
      </w:r>
      <w:r w:rsidRPr="002A45A4">
        <w:rPr>
          <w:sz w:val="26"/>
          <w:szCs w:val="26"/>
          <w:lang w:eastAsia="ru-RU"/>
        </w:rPr>
        <w:t xml:space="preserve"> Положения</w:t>
      </w:r>
      <w:r w:rsidR="00B44508" w:rsidRPr="002A45A4">
        <w:rPr>
          <w:sz w:val="26"/>
          <w:szCs w:val="26"/>
          <w:lang w:eastAsia="ru-RU"/>
        </w:rPr>
        <w:t xml:space="preserve"> о закупке</w:t>
      </w:r>
      <w:r w:rsidR="00040CB2" w:rsidRPr="002A45A4">
        <w:rPr>
          <w:sz w:val="26"/>
          <w:szCs w:val="26"/>
          <w:lang w:eastAsia="ru-RU"/>
        </w:rPr>
        <w:t>.</w:t>
      </w:r>
    </w:p>
    <w:p w:rsidR="00AF56F5" w:rsidRPr="002A45A4" w:rsidRDefault="00AF56F5" w:rsidP="00AF56F5">
      <w:pPr>
        <w:ind w:firstLine="720"/>
        <w:jc w:val="both"/>
        <w:rPr>
          <w:sz w:val="26"/>
          <w:szCs w:val="26"/>
          <w:lang w:eastAsia="ru-RU"/>
        </w:rPr>
      </w:pPr>
      <w:r w:rsidRPr="002A45A4">
        <w:rPr>
          <w:sz w:val="26"/>
          <w:szCs w:val="26"/>
          <w:lang w:eastAsia="ru-RU"/>
        </w:rPr>
        <w:t>Часть 1 статьи 3 Закона о закупках устанавливает принципы, которыми должны руководствоваться заказчики при осуществлении закупок в рамках законодательства о закупках товаров, работ, услуг отдельными видами юридических лиц.</w:t>
      </w:r>
    </w:p>
    <w:p w:rsidR="00AF56F5" w:rsidRPr="002A45A4" w:rsidRDefault="00AF56F5" w:rsidP="00AF56F5">
      <w:pPr>
        <w:ind w:firstLine="720"/>
        <w:jc w:val="both"/>
        <w:rPr>
          <w:sz w:val="26"/>
          <w:szCs w:val="26"/>
          <w:lang w:eastAsia="ru-RU"/>
        </w:rPr>
      </w:pPr>
      <w:r w:rsidRPr="002A45A4">
        <w:rPr>
          <w:sz w:val="26"/>
          <w:szCs w:val="26"/>
          <w:lang w:eastAsia="ru-RU"/>
        </w:rPr>
        <w:t>Среди данных принципов пункт 2 части 1 статьи 3 Закона о закупках называет равноправие, справедливость, отсутствие дискриминации и необоснованных ограничений конкуренции по отношению к участникам закупки.</w:t>
      </w:r>
    </w:p>
    <w:p w:rsidR="00AF56F5" w:rsidRPr="002A45A4" w:rsidRDefault="00AF56F5" w:rsidP="00AF56F5">
      <w:pPr>
        <w:ind w:firstLine="720"/>
        <w:jc w:val="both"/>
        <w:rPr>
          <w:sz w:val="26"/>
          <w:szCs w:val="26"/>
          <w:lang w:eastAsia="ru-RU"/>
        </w:rPr>
      </w:pPr>
      <w:r w:rsidRPr="002A45A4">
        <w:rPr>
          <w:sz w:val="26"/>
          <w:szCs w:val="26"/>
          <w:lang w:eastAsia="ru-RU"/>
        </w:rPr>
        <w:t>Рассмотрев установленные заказчиком критерии оценки заявок и применяемый для оценки заявок по ним порядок оценки, Комиссия приходит к следующим выводам.</w:t>
      </w:r>
    </w:p>
    <w:p w:rsidR="00AF56F5" w:rsidRPr="002A45A4" w:rsidRDefault="00AF56F5" w:rsidP="00AF56F5">
      <w:pPr>
        <w:ind w:firstLine="720"/>
        <w:jc w:val="both"/>
        <w:rPr>
          <w:sz w:val="26"/>
          <w:szCs w:val="26"/>
          <w:lang w:eastAsia="ru-RU"/>
        </w:rPr>
      </w:pPr>
      <w:r w:rsidRPr="002A45A4">
        <w:rPr>
          <w:sz w:val="26"/>
          <w:szCs w:val="26"/>
          <w:lang w:eastAsia="ru-RU"/>
        </w:rPr>
        <w:t xml:space="preserve">Предусмотренный </w:t>
      </w:r>
      <w:r w:rsidR="00B44508" w:rsidRPr="002A45A4">
        <w:rPr>
          <w:sz w:val="26"/>
          <w:szCs w:val="26"/>
          <w:lang w:eastAsia="ru-RU"/>
        </w:rPr>
        <w:t>Приложением №1 к Информационной карте Закупочной Документации</w:t>
      </w:r>
      <w:r w:rsidRPr="002A45A4">
        <w:rPr>
          <w:sz w:val="26"/>
          <w:szCs w:val="26"/>
          <w:lang w:eastAsia="ru-RU"/>
        </w:rPr>
        <w:t xml:space="preserve"> критерий оценки заявок </w:t>
      </w:r>
      <w:r w:rsidR="00B44508" w:rsidRPr="002A45A4">
        <w:rPr>
          <w:sz w:val="26"/>
          <w:szCs w:val="26"/>
          <w:lang w:eastAsia="ru-RU"/>
        </w:rPr>
        <w:t>«опыт работы с АО "</w:t>
      </w:r>
      <w:proofErr w:type="spellStart"/>
      <w:r w:rsidR="00B44508" w:rsidRPr="002A45A4">
        <w:rPr>
          <w:sz w:val="26"/>
          <w:szCs w:val="26"/>
          <w:lang w:eastAsia="ru-RU"/>
        </w:rPr>
        <w:t>Нарьян-Марский</w:t>
      </w:r>
      <w:proofErr w:type="spellEnd"/>
      <w:r w:rsidR="00B44508" w:rsidRPr="002A45A4">
        <w:rPr>
          <w:sz w:val="26"/>
          <w:szCs w:val="26"/>
          <w:lang w:eastAsia="ru-RU"/>
        </w:rPr>
        <w:t xml:space="preserve"> ОАО" за последние 3 года»</w:t>
      </w:r>
      <w:r w:rsidRPr="002A45A4">
        <w:rPr>
          <w:sz w:val="26"/>
          <w:szCs w:val="26"/>
          <w:lang w:eastAsia="ru-RU"/>
        </w:rPr>
        <w:t xml:space="preserve"> соответствует требованиям действующего законодательства, поскольку данный критерий отвечает целям эффективного использования средств заказчика, позволяет обеспечить удовлетворение своих нужд,</w:t>
      </w:r>
      <w:r w:rsidR="000E10E4" w:rsidRPr="002A45A4">
        <w:rPr>
          <w:sz w:val="26"/>
          <w:szCs w:val="26"/>
        </w:rPr>
        <w:t xml:space="preserve"> </w:t>
      </w:r>
      <w:r w:rsidR="000E10E4" w:rsidRPr="002A45A4">
        <w:rPr>
          <w:sz w:val="26"/>
          <w:szCs w:val="26"/>
          <w:lang w:eastAsia="ru-RU"/>
        </w:rPr>
        <w:t>надежности и безопасности,</w:t>
      </w:r>
      <w:r w:rsidRPr="002A45A4">
        <w:rPr>
          <w:sz w:val="26"/>
          <w:szCs w:val="26"/>
          <w:lang w:eastAsia="ru-RU"/>
        </w:rPr>
        <w:t xml:space="preserve"> не предопределяет результат торгов.</w:t>
      </w:r>
    </w:p>
    <w:p w:rsidR="00AF56F5" w:rsidRPr="002A45A4" w:rsidRDefault="00AF56F5" w:rsidP="00AF56F5">
      <w:pPr>
        <w:ind w:firstLine="720"/>
        <w:jc w:val="both"/>
        <w:rPr>
          <w:sz w:val="26"/>
          <w:szCs w:val="26"/>
          <w:lang w:eastAsia="ru-RU"/>
        </w:rPr>
      </w:pPr>
      <w:r w:rsidRPr="002A45A4">
        <w:rPr>
          <w:sz w:val="26"/>
          <w:szCs w:val="26"/>
          <w:lang w:eastAsia="ru-RU"/>
        </w:rPr>
        <w:t>Аналогичные выводы содержатся в сложившейся по данному вопросу судебной практике, в частности, в определении Верховного Суда РФ от 05.02.2018 N 307-КГ17-23373 по делу N А44-89/2017.</w:t>
      </w:r>
    </w:p>
    <w:p w:rsidR="00AF56F5" w:rsidRPr="002A45A4" w:rsidRDefault="00AF56F5" w:rsidP="00AF56F5">
      <w:pPr>
        <w:ind w:firstLine="720"/>
        <w:jc w:val="both"/>
        <w:rPr>
          <w:sz w:val="26"/>
          <w:szCs w:val="26"/>
          <w:lang w:eastAsia="ru-RU"/>
        </w:rPr>
      </w:pPr>
      <w:r w:rsidRPr="002A45A4">
        <w:rPr>
          <w:sz w:val="26"/>
          <w:szCs w:val="26"/>
          <w:lang w:eastAsia="ru-RU"/>
        </w:rPr>
        <w:t xml:space="preserve">Относительно оспариваемого </w:t>
      </w:r>
      <w:r w:rsidR="00040CB2" w:rsidRPr="002A45A4">
        <w:rPr>
          <w:sz w:val="26"/>
          <w:szCs w:val="26"/>
          <w:lang w:eastAsia="ru-RU"/>
        </w:rPr>
        <w:t>подкритерия оценки показателя «опыт работы с АО "</w:t>
      </w:r>
      <w:proofErr w:type="spellStart"/>
      <w:r w:rsidR="00040CB2" w:rsidRPr="002A45A4">
        <w:rPr>
          <w:sz w:val="26"/>
          <w:szCs w:val="26"/>
          <w:lang w:eastAsia="ru-RU"/>
        </w:rPr>
        <w:t>Нарьян-Марский</w:t>
      </w:r>
      <w:proofErr w:type="spellEnd"/>
      <w:r w:rsidR="00040CB2" w:rsidRPr="002A45A4">
        <w:rPr>
          <w:sz w:val="26"/>
          <w:szCs w:val="26"/>
          <w:lang w:eastAsia="ru-RU"/>
        </w:rPr>
        <w:t xml:space="preserve"> ОАО" за последние 3 года» «наличие удовлетворенных судом исковых требований со стороны заказчика по предыдущим договорам, либо наличие </w:t>
      </w:r>
      <w:r w:rsidR="00040CB2" w:rsidRPr="002A45A4">
        <w:rPr>
          <w:sz w:val="26"/>
          <w:szCs w:val="26"/>
          <w:lang w:eastAsia="ru-RU"/>
        </w:rPr>
        <w:lastRenderedPageBreak/>
        <w:t>необоснованных жалоб со стороны поставщика на действия заказчика в УФАС при проведении закупочных процедур»</w:t>
      </w:r>
      <w:r w:rsidRPr="002A45A4">
        <w:rPr>
          <w:sz w:val="26"/>
          <w:szCs w:val="26"/>
          <w:lang w:eastAsia="ru-RU"/>
        </w:rPr>
        <w:t>, Комиссия считает, что ввиду наличия в Законе о закупках и в Положении исключительно требований о наличии в Документации критериев оценки и сопоставления заявок на участие в такой закупке, а также порядка оценки и сопоставления заявок на участие в ней, приведенный выше порядок определения сопоставимости оцениваемого опыта и определенное заказчиком количество баллов по каждому из критериев, не противоречат ни положениям законодательства о закупках товаров, работ, услуг отдельными видами юридических лиц, ни Положению.</w:t>
      </w:r>
    </w:p>
    <w:p w:rsidR="00AF56F5" w:rsidRPr="002A45A4" w:rsidRDefault="00B14CB6" w:rsidP="00AF56F5">
      <w:pPr>
        <w:ind w:firstLine="720"/>
        <w:jc w:val="both"/>
        <w:rPr>
          <w:sz w:val="26"/>
          <w:szCs w:val="26"/>
          <w:lang w:eastAsia="ru-RU"/>
        </w:rPr>
      </w:pPr>
      <w:r w:rsidRPr="002A45A4">
        <w:rPr>
          <w:sz w:val="26"/>
          <w:szCs w:val="26"/>
          <w:lang w:eastAsia="ru-RU"/>
        </w:rPr>
        <w:t>О</w:t>
      </w:r>
      <w:r w:rsidR="00AF56F5" w:rsidRPr="002A45A4">
        <w:rPr>
          <w:sz w:val="26"/>
          <w:szCs w:val="26"/>
          <w:lang w:eastAsia="ru-RU"/>
        </w:rPr>
        <w:t>тсутствие документов, подтверждающих информацию (сведения) указанную участником в заявке на участие для осуществления оценки и сопоставления заявок на участие в закупке в соответствии с критериями оценки и сопоставления указанными в настоящей документации о закупке не является основанием для признания заявки на участие не соответствующей требованиям, установленным документаци</w:t>
      </w:r>
      <w:r w:rsidRPr="002A45A4">
        <w:rPr>
          <w:sz w:val="26"/>
          <w:szCs w:val="26"/>
          <w:lang w:eastAsia="ru-RU"/>
        </w:rPr>
        <w:t>ей</w:t>
      </w:r>
      <w:r w:rsidR="00AF56F5" w:rsidRPr="002A45A4">
        <w:rPr>
          <w:sz w:val="26"/>
          <w:szCs w:val="26"/>
          <w:lang w:eastAsia="ru-RU"/>
        </w:rPr>
        <w:t xml:space="preserve"> о закупке, основанием для отклонения заявки на участие.</w:t>
      </w:r>
    </w:p>
    <w:p w:rsidR="00AF56F5" w:rsidRPr="002A45A4" w:rsidRDefault="00AF56F5" w:rsidP="00AF56F5">
      <w:pPr>
        <w:ind w:firstLine="720"/>
        <w:jc w:val="both"/>
        <w:rPr>
          <w:sz w:val="26"/>
          <w:szCs w:val="26"/>
          <w:lang w:eastAsia="ru-RU"/>
        </w:rPr>
      </w:pPr>
      <w:r w:rsidRPr="002A45A4">
        <w:rPr>
          <w:sz w:val="26"/>
          <w:szCs w:val="26"/>
          <w:lang w:eastAsia="ru-RU"/>
        </w:rPr>
        <w:t>Таким образом, отсутствие в составе заявки контрактов или договоров для заказчика, не является основанием для отклонения заявки такого участника, а с учетом того, что помимо оспариваемых критериев оценок заявок участников Документация содержит еще критери</w:t>
      </w:r>
      <w:r w:rsidR="002A45A4" w:rsidRPr="002A45A4">
        <w:rPr>
          <w:sz w:val="26"/>
          <w:szCs w:val="26"/>
          <w:lang w:eastAsia="ru-RU"/>
        </w:rPr>
        <w:t>и</w:t>
      </w:r>
      <w:r w:rsidRPr="002A45A4">
        <w:rPr>
          <w:sz w:val="26"/>
          <w:szCs w:val="26"/>
          <w:lang w:eastAsia="ru-RU"/>
        </w:rPr>
        <w:t xml:space="preserve"> оценки со значимостью: 10%, </w:t>
      </w:r>
      <w:r w:rsidR="00FF645B" w:rsidRPr="002A45A4">
        <w:rPr>
          <w:sz w:val="26"/>
          <w:szCs w:val="26"/>
          <w:lang w:eastAsia="ru-RU"/>
        </w:rPr>
        <w:t>10</w:t>
      </w:r>
      <w:r w:rsidRPr="002A45A4">
        <w:rPr>
          <w:sz w:val="26"/>
          <w:szCs w:val="26"/>
          <w:lang w:eastAsia="ru-RU"/>
        </w:rPr>
        <w:t>%,</w:t>
      </w:r>
      <w:r w:rsidR="00FF645B" w:rsidRPr="002A45A4">
        <w:rPr>
          <w:sz w:val="26"/>
          <w:szCs w:val="26"/>
          <w:lang w:eastAsia="ru-RU"/>
        </w:rPr>
        <w:t xml:space="preserve"> 30%</w:t>
      </w:r>
      <w:r w:rsidRPr="002A45A4">
        <w:rPr>
          <w:sz w:val="26"/>
          <w:szCs w:val="26"/>
          <w:lang w:eastAsia="ru-RU"/>
        </w:rPr>
        <w:t xml:space="preserve"> участнику по ним будет произведено начисление баллов, что свидетельствует об отсутствии ограничения конкуренции.</w:t>
      </w:r>
    </w:p>
    <w:p w:rsidR="00AF56F5" w:rsidRPr="002A45A4" w:rsidRDefault="00AF56F5" w:rsidP="00AF56F5">
      <w:pPr>
        <w:ind w:firstLine="720"/>
        <w:jc w:val="both"/>
        <w:rPr>
          <w:sz w:val="26"/>
          <w:szCs w:val="26"/>
          <w:lang w:eastAsia="ru-RU"/>
        </w:rPr>
      </w:pPr>
      <w:r w:rsidRPr="002A45A4">
        <w:rPr>
          <w:sz w:val="26"/>
          <w:szCs w:val="26"/>
          <w:lang w:eastAsia="ru-RU"/>
        </w:rPr>
        <w:t>Учитывая вышеизложенное, доводы Жалобы не нашли своего подтверждения</w:t>
      </w:r>
      <w:r w:rsidR="00865CB8" w:rsidRPr="002A45A4">
        <w:rPr>
          <w:sz w:val="26"/>
          <w:szCs w:val="26"/>
          <w:lang w:eastAsia="ru-RU"/>
        </w:rPr>
        <w:t>.</w:t>
      </w:r>
    </w:p>
    <w:p w:rsidR="008A18AE" w:rsidRPr="002A45A4" w:rsidRDefault="00AF56F5" w:rsidP="00AF56F5">
      <w:pPr>
        <w:ind w:firstLine="720"/>
        <w:jc w:val="both"/>
        <w:rPr>
          <w:sz w:val="26"/>
          <w:szCs w:val="26"/>
          <w:lang w:eastAsia="ru-RU"/>
        </w:rPr>
      </w:pPr>
      <w:r w:rsidRPr="002A45A4">
        <w:rPr>
          <w:sz w:val="26"/>
          <w:szCs w:val="26"/>
          <w:lang w:eastAsia="ru-RU"/>
        </w:rPr>
        <w:t>Руководствуясь статьей 18.1 Федерального закона от 26.07.2006 N 135-ФЗ "О защите конкуренции", Федеральным законом от 18.07.2011 N 223-ФЗ "О закупках товаров, работ, услуг отдельными видами юридических лиц" Комиссия</w:t>
      </w:r>
    </w:p>
    <w:p w:rsidR="00865CB8" w:rsidRPr="002A45A4" w:rsidRDefault="00865CB8">
      <w:pPr>
        <w:suppressAutoHyphens w:val="0"/>
        <w:ind w:firstLine="720"/>
        <w:contextualSpacing/>
        <w:jc w:val="center"/>
        <w:rPr>
          <w:sz w:val="26"/>
          <w:szCs w:val="26"/>
        </w:rPr>
      </w:pPr>
    </w:p>
    <w:p w:rsidR="00723F10" w:rsidRPr="002A45A4" w:rsidRDefault="00BD16A3">
      <w:pPr>
        <w:suppressAutoHyphens w:val="0"/>
        <w:ind w:firstLine="720"/>
        <w:contextualSpacing/>
        <w:jc w:val="center"/>
        <w:rPr>
          <w:sz w:val="26"/>
          <w:szCs w:val="26"/>
          <w:lang w:eastAsia="ru-RU"/>
        </w:rPr>
      </w:pPr>
      <w:hyperlink r:id="rId6">
        <w:r w:rsidR="006509CC" w:rsidRPr="002A45A4">
          <w:rPr>
            <w:sz w:val="26"/>
            <w:szCs w:val="26"/>
            <w:lang w:eastAsia="ru-RU"/>
          </w:rPr>
          <w:t>РЕШИЛА:</w:t>
        </w:r>
      </w:hyperlink>
    </w:p>
    <w:p w:rsidR="00375150" w:rsidRPr="002A45A4" w:rsidRDefault="00375150">
      <w:pPr>
        <w:suppressAutoHyphens w:val="0"/>
        <w:ind w:firstLine="720"/>
        <w:contextualSpacing/>
        <w:jc w:val="center"/>
        <w:rPr>
          <w:sz w:val="26"/>
          <w:szCs w:val="26"/>
          <w:highlight w:val="yellow"/>
        </w:rPr>
      </w:pPr>
    </w:p>
    <w:p w:rsidR="00375150" w:rsidRPr="002A45A4" w:rsidRDefault="00AE349C">
      <w:pPr>
        <w:suppressAutoHyphens w:val="0"/>
        <w:contextualSpacing/>
        <w:jc w:val="both"/>
        <w:rPr>
          <w:color w:val="auto"/>
          <w:sz w:val="26"/>
          <w:szCs w:val="26"/>
          <w:highlight w:val="yellow"/>
          <w:lang w:eastAsia="ru-RU"/>
        </w:rPr>
      </w:pPr>
      <w:r w:rsidRPr="002A45A4">
        <w:rPr>
          <w:sz w:val="26"/>
          <w:szCs w:val="26"/>
        </w:rPr>
        <w:tab/>
      </w:r>
      <w:r w:rsidR="00865CB8" w:rsidRPr="002A45A4">
        <w:rPr>
          <w:sz w:val="26"/>
          <w:szCs w:val="26"/>
        </w:rPr>
        <w:t xml:space="preserve">Признать жалобу ООО «СНХЗ </w:t>
      </w:r>
      <w:proofErr w:type="spellStart"/>
      <w:r w:rsidR="00865CB8" w:rsidRPr="002A45A4">
        <w:rPr>
          <w:sz w:val="26"/>
          <w:szCs w:val="26"/>
        </w:rPr>
        <w:t>Финанс</w:t>
      </w:r>
      <w:proofErr w:type="spellEnd"/>
      <w:r w:rsidR="00865CB8" w:rsidRPr="002A45A4">
        <w:rPr>
          <w:sz w:val="26"/>
          <w:szCs w:val="26"/>
        </w:rPr>
        <w:t>» (далее — Заявитель, Общество) на действия Заказчика – АО «</w:t>
      </w:r>
      <w:proofErr w:type="spellStart"/>
      <w:r w:rsidR="00865CB8" w:rsidRPr="002A45A4">
        <w:rPr>
          <w:sz w:val="26"/>
          <w:szCs w:val="26"/>
        </w:rPr>
        <w:t>Нарьян-Марский</w:t>
      </w:r>
      <w:proofErr w:type="spellEnd"/>
      <w:r w:rsidR="00865CB8" w:rsidRPr="002A45A4">
        <w:rPr>
          <w:sz w:val="26"/>
          <w:szCs w:val="26"/>
        </w:rPr>
        <w:t xml:space="preserve"> объединенный авиаотряд» (далее — Заказчик) при проведении запроса предложений в электронной форме на право заключения договора на поставку авиационного бензина AVGAS 100 LL (извещение № 32211846976)</w:t>
      </w:r>
      <w:r w:rsidR="00B14CB6" w:rsidRPr="002A45A4">
        <w:rPr>
          <w:sz w:val="26"/>
          <w:szCs w:val="26"/>
        </w:rPr>
        <w:t xml:space="preserve"> необоснованной.</w:t>
      </w:r>
    </w:p>
    <w:p w:rsidR="00723F10" w:rsidRPr="002A45A4" w:rsidRDefault="00BD16A3">
      <w:pPr>
        <w:suppressAutoHyphens w:val="0"/>
        <w:ind w:firstLine="720"/>
        <w:contextualSpacing/>
        <w:jc w:val="both"/>
        <w:rPr>
          <w:sz w:val="26"/>
          <w:szCs w:val="26"/>
        </w:rPr>
      </w:pPr>
      <w:hyperlink r:id="rId7">
        <w:r w:rsidR="006509CC" w:rsidRPr="002A45A4">
          <w:rPr>
            <w:i/>
            <w:iCs/>
            <w:sz w:val="26"/>
            <w:szCs w:val="26"/>
            <w:lang w:eastAsia="ru-RU"/>
          </w:rPr>
          <w:t>Решение антимонопольного органа может быть обжаловано в судебном порядке в течение трех месяцев с даты его принятия.</w:t>
        </w:r>
      </w:hyperlink>
    </w:p>
    <w:p w:rsidR="00723F10" w:rsidRPr="002A45A4" w:rsidRDefault="00723F10">
      <w:pPr>
        <w:suppressAutoHyphens w:val="0"/>
        <w:ind w:firstLine="720"/>
        <w:contextualSpacing/>
        <w:jc w:val="both"/>
        <w:rPr>
          <w:sz w:val="26"/>
          <w:szCs w:val="26"/>
          <w:highlight w:val="yellow"/>
        </w:rPr>
      </w:pPr>
    </w:p>
    <w:p w:rsidR="00865CB8" w:rsidRPr="002A45A4" w:rsidRDefault="00865CB8">
      <w:pPr>
        <w:suppressAutoHyphens w:val="0"/>
        <w:contextualSpacing/>
        <w:jc w:val="both"/>
        <w:rPr>
          <w:sz w:val="26"/>
          <w:szCs w:val="26"/>
        </w:rPr>
      </w:pPr>
    </w:p>
    <w:p w:rsidR="00723F10" w:rsidRPr="002A45A4" w:rsidRDefault="00BD16A3">
      <w:pPr>
        <w:suppressAutoHyphens w:val="0"/>
        <w:contextualSpacing/>
        <w:jc w:val="both"/>
        <w:rPr>
          <w:sz w:val="26"/>
          <w:szCs w:val="26"/>
        </w:rPr>
      </w:pPr>
      <w:hyperlink r:id="rId8">
        <w:r w:rsidR="006509CC" w:rsidRPr="002A45A4">
          <w:rPr>
            <w:sz w:val="26"/>
            <w:szCs w:val="26"/>
            <w:lang w:eastAsia="ru-RU"/>
          </w:rPr>
          <w:t xml:space="preserve">Председатель комиссии                                                                                </w:t>
        </w:r>
      </w:hyperlink>
      <w:bookmarkStart w:id="0" w:name="_GoBack"/>
      <w:bookmarkEnd w:id="0"/>
      <w:r w:rsidRPr="002A45A4">
        <w:rPr>
          <w:sz w:val="26"/>
          <w:szCs w:val="26"/>
        </w:rPr>
        <w:t xml:space="preserve"> </w:t>
      </w:r>
    </w:p>
    <w:p w:rsidR="00723F10" w:rsidRPr="002A45A4" w:rsidRDefault="00BD16A3" w:rsidP="00BD16A3">
      <w:pPr>
        <w:suppressAutoHyphens w:val="0"/>
        <w:contextualSpacing/>
        <w:jc w:val="both"/>
        <w:rPr>
          <w:sz w:val="26"/>
          <w:szCs w:val="26"/>
        </w:rPr>
      </w:pPr>
      <w:hyperlink r:id="rId9">
        <w:r w:rsidR="006509CC" w:rsidRPr="002A45A4">
          <w:rPr>
            <w:sz w:val="26"/>
            <w:szCs w:val="26"/>
            <w:lang w:eastAsia="ru-RU"/>
          </w:rPr>
          <w:t xml:space="preserve">Члены комиссии                                                                                            </w:t>
        </w:r>
      </w:hyperlink>
      <w:r w:rsidRPr="002A45A4">
        <w:rPr>
          <w:sz w:val="26"/>
          <w:szCs w:val="26"/>
        </w:rPr>
        <w:t xml:space="preserve"> </w:t>
      </w:r>
    </w:p>
    <w:sectPr w:rsidR="00723F10" w:rsidRPr="002A45A4">
      <w:pgSz w:w="11906" w:h="16838"/>
      <w:pgMar w:top="851" w:right="567" w:bottom="1134" w:left="1701" w:header="0" w:footer="0" w:gutter="0"/>
      <w:cols w:space="720"/>
      <w:formProt w:val="0"/>
      <w:docGrid w:linePitch="360" w:charSpace="1802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7427EB"/>
    <w:multiLevelType w:val="multilevel"/>
    <w:tmpl w:val="4BC8B9D6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36E4F6D"/>
    <w:multiLevelType w:val="multilevel"/>
    <w:tmpl w:val="7E284FE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2"/>
  </w:compat>
  <w:rsids>
    <w:rsidRoot w:val="00723F10"/>
    <w:rsid w:val="00040CB2"/>
    <w:rsid w:val="000E10E4"/>
    <w:rsid w:val="001F0ADD"/>
    <w:rsid w:val="00213E34"/>
    <w:rsid w:val="002A45A4"/>
    <w:rsid w:val="003001A6"/>
    <w:rsid w:val="00375150"/>
    <w:rsid w:val="0058471D"/>
    <w:rsid w:val="006376B2"/>
    <w:rsid w:val="006509CC"/>
    <w:rsid w:val="00713F54"/>
    <w:rsid w:val="00723F10"/>
    <w:rsid w:val="007B459C"/>
    <w:rsid w:val="00865CB8"/>
    <w:rsid w:val="0087035D"/>
    <w:rsid w:val="00884A88"/>
    <w:rsid w:val="008A18AE"/>
    <w:rsid w:val="00950B1E"/>
    <w:rsid w:val="00A17BA6"/>
    <w:rsid w:val="00A22C53"/>
    <w:rsid w:val="00A3526B"/>
    <w:rsid w:val="00AC733E"/>
    <w:rsid w:val="00AE349C"/>
    <w:rsid w:val="00AF56F5"/>
    <w:rsid w:val="00B14CB6"/>
    <w:rsid w:val="00B44508"/>
    <w:rsid w:val="00B465DC"/>
    <w:rsid w:val="00BD16A3"/>
    <w:rsid w:val="00C335AB"/>
    <w:rsid w:val="00DE122C"/>
    <w:rsid w:val="00DE1334"/>
    <w:rsid w:val="00F3047C"/>
    <w:rsid w:val="00F63135"/>
    <w:rsid w:val="00F7664A"/>
    <w:rsid w:val="00FF6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56B7F4-65E9-47A2-B1E2-C02EE8045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258"/>
    <w:rPr>
      <w:color w:val="00000A"/>
      <w:lang w:eastAsia="zh-CN"/>
    </w:rPr>
  </w:style>
  <w:style w:type="paragraph" w:styleId="1">
    <w:name w:val="heading 1"/>
    <w:basedOn w:val="a"/>
    <w:qFormat/>
    <w:rsid w:val="009A2749"/>
    <w:pPr>
      <w:numPr>
        <w:numId w:val="1"/>
      </w:numPr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"/>
    <w:qFormat/>
    <w:rsid w:val="00233258"/>
    <w:pPr>
      <w:spacing w:before="280" w:after="280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rsid w:val="00233258"/>
    <w:pPr>
      <w:keepNext/>
      <w:numPr>
        <w:ilvl w:val="2"/>
        <w:numId w:val="1"/>
      </w:numPr>
      <w:jc w:val="center"/>
      <w:outlineLvl w:val="2"/>
    </w:pPr>
    <w:rPr>
      <w:b/>
      <w:sz w:val="28"/>
    </w:rPr>
  </w:style>
  <w:style w:type="paragraph" w:styleId="4">
    <w:name w:val="heading 4"/>
    <w:basedOn w:val="a0"/>
    <w:qFormat/>
    <w:pPr>
      <w:outlineLvl w:val="3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  <w:rsid w:val="00233258"/>
  </w:style>
  <w:style w:type="character" w:customStyle="1" w:styleId="WW8Num1z1">
    <w:name w:val="WW8Num1z1"/>
    <w:qFormat/>
    <w:rsid w:val="00233258"/>
  </w:style>
  <w:style w:type="character" w:customStyle="1" w:styleId="WW8Num1z2">
    <w:name w:val="WW8Num1z2"/>
    <w:qFormat/>
    <w:rsid w:val="00233258"/>
  </w:style>
  <w:style w:type="character" w:customStyle="1" w:styleId="WW8Num1z3">
    <w:name w:val="WW8Num1z3"/>
    <w:qFormat/>
    <w:rsid w:val="00233258"/>
  </w:style>
  <w:style w:type="character" w:customStyle="1" w:styleId="WW8Num1z4">
    <w:name w:val="WW8Num1z4"/>
    <w:qFormat/>
    <w:rsid w:val="00233258"/>
  </w:style>
  <w:style w:type="character" w:customStyle="1" w:styleId="WW8Num1z5">
    <w:name w:val="WW8Num1z5"/>
    <w:qFormat/>
    <w:rsid w:val="00233258"/>
  </w:style>
  <w:style w:type="character" w:customStyle="1" w:styleId="WW8Num1z6">
    <w:name w:val="WW8Num1z6"/>
    <w:qFormat/>
    <w:rsid w:val="00233258"/>
  </w:style>
  <w:style w:type="character" w:customStyle="1" w:styleId="WW8Num1z7">
    <w:name w:val="WW8Num1z7"/>
    <w:qFormat/>
    <w:rsid w:val="00233258"/>
  </w:style>
  <w:style w:type="character" w:customStyle="1" w:styleId="WW8Num1z8">
    <w:name w:val="WW8Num1z8"/>
    <w:qFormat/>
    <w:rsid w:val="00233258"/>
  </w:style>
  <w:style w:type="character" w:customStyle="1" w:styleId="WW8Num2z0">
    <w:name w:val="WW8Num2z0"/>
    <w:qFormat/>
    <w:rsid w:val="00233258"/>
  </w:style>
  <w:style w:type="character" w:customStyle="1" w:styleId="WW8Num2z1">
    <w:name w:val="WW8Num2z1"/>
    <w:qFormat/>
    <w:rsid w:val="00233258"/>
  </w:style>
  <w:style w:type="character" w:customStyle="1" w:styleId="WW8Num2z2">
    <w:name w:val="WW8Num2z2"/>
    <w:qFormat/>
    <w:rsid w:val="00233258"/>
  </w:style>
  <w:style w:type="character" w:customStyle="1" w:styleId="WW8Num2z3">
    <w:name w:val="WW8Num2z3"/>
    <w:qFormat/>
    <w:rsid w:val="00233258"/>
  </w:style>
  <w:style w:type="character" w:customStyle="1" w:styleId="WW8Num2z4">
    <w:name w:val="WW8Num2z4"/>
    <w:qFormat/>
    <w:rsid w:val="00233258"/>
  </w:style>
  <w:style w:type="character" w:customStyle="1" w:styleId="WW8Num2z5">
    <w:name w:val="WW8Num2z5"/>
    <w:qFormat/>
    <w:rsid w:val="00233258"/>
  </w:style>
  <w:style w:type="character" w:customStyle="1" w:styleId="WW8Num2z6">
    <w:name w:val="WW8Num2z6"/>
    <w:qFormat/>
    <w:rsid w:val="00233258"/>
  </w:style>
  <w:style w:type="character" w:customStyle="1" w:styleId="WW8Num2z7">
    <w:name w:val="WW8Num2z7"/>
    <w:qFormat/>
    <w:rsid w:val="00233258"/>
  </w:style>
  <w:style w:type="character" w:customStyle="1" w:styleId="WW8Num2z8">
    <w:name w:val="WW8Num2z8"/>
    <w:qFormat/>
    <w:rsid w:val="00233258"/>
  </w:style>
  <w:style w:type="character" w:customStyle="1" w:styleId="WW8Num3z0">
    <w:name w:val="WW8Num3z0"/>
    <w:qFormat/>
    <w:rsid w:val="00233258"/>
  </w:style>
  <w:style w:type="character" w:customStyle="1" w:styleId="WW8Num3z1">
    <w:name w:val="WW8Num3z1"/>
    <w:qFormat/>
    <w:rsid w:val="00233258"/>
  </w:style>
  <w:style w:type="character" w:customStyle="1" w:styleId="WW8Num3z2">
    <w:name w:val="WW8Num3z2"/>
    <w:qFormat/>
    <w:rsid w:val="00233258"/>
  </w:style>
  <w:style w:type="character" w:customStyle="1" w:styleId="WW8Num3z3">
    <w:name w:val="WW8Num3z3"/>
    <w:qFormat/>
    <w:rsid w:val="00233258"/>
  </w:style>
  <w:style w:type="character" w:customStyle="1" w:styleId="WW8Num3z4">
    <w:name w:val="WW8Num3z4"/>
    <w:qFormat/>
    <w:rsid w:val="00233258"/>
  </w:style>
  <w:style w:type="character" w:customStyle="1" w:styleId="WW8Num3z5">
    <w:name w:val="WW8Num3z5"/>
    <w:qFormat/>
    <w:rsid w:val="00233258"/>
  </w:style>
  <w:style w:type="character" w:customStyle="1" w:styleId="WW8Num3z6">
    <w:name w:val="WW8Num3z6"/>
    <w:qFormat/>
    <w:rsid w:val="00233258"/>
  </w:style>
  <w:style w:type="character" w:customStyle="1" w:styleId="WW8Num3z7">
    <w:name w:val="WW8Num3z7"/>
    <w:qFormat/>
    <w:rsid w:val="00233258"/>
  </w:style>
  <w:style w:type="character" w:customStyle="1" w:styleId="WW8Num3z8">
    <w:name w:val="WW8Num3z8"/>
    <w:qFormat/>
    <w:rsid w:val="00233258"/>
  </w:style>
  <w:style w:type="character" w:customStyle="1" w:styleId="7">
    <w:name w:val="Основной шрифт абзаца7"/>
    <w:qFormat/>
    <w:rsid w:val="00233258"/>
  </w:style>
  <w:style w:type="character" w:customStyle="1" w:styleId="6">
    <w:name w:val="Основной шрифт абзаца6"/>
    <w:qFormat/>
    <w:rsid w:val="00233258"/>
  </w:style>
  <w:style w:type="character" w:customStyle="1" w:styleId="5">
    <w:name w:val="Основной шрифт абзаца5"/>
    <w:qFormat/>
    <w:rsid w:val="00233258"/>
  </w:style>
  <w:style w:type="character" w:customStyle="1" w:styleId="40">
    <w:name w:val="Основной шрифт абзаца4"/>
    <w:qFormat/>
    <w:rsid w:val="00233258"/>
  </w:style>
  <w:style w:type="character" w:customStyle="1" w:styleId="30">
    <w:name w:val="Основной шрифт абзаца3"/>
    <w:qFormat/>
    <w:rsid w:val="00233258"/>
  </w:style>
  <w:style w:type="character" w:customStyle="1" w:styleId="20">
    <w:name w:val="Основной шрифт абзаца2"/>
    <w:qFormat/>
    <w:rsid w:val="00233258"/>
  </w:style>
  <w:style w:type="character" w:customStyle="1" w:styleId="10">
    <w:name w:val="Основной шрифт абзаца1"/>
    <w:qFormat/>
    <w:rsid w:val="00233258"/>
  </w:style>
  <w:style w:type="character" w:customStyle="1" w:styleId="8">
    <w:name w:val="Основной шрифт абзаца8"/>
    <w:qFormat/>
    <w:rsid w:val="00233258"/>
  </w:style>
  <w:style w:type="character" w:customStyle="1" w:styleId="-">
    <w:name w:val="Интернет-ссылка"/>
    <w:basedOn w:val="a1"/>
    <w:uiPriority w:val="99"/>
    <w:unhideWhenUsed/>
    <w:rsid w:val="00D573E9"/>
    <w:rPr>
      <w:color w:val="0000FF" w:themeColor="hyperlink"/>
      <w:u w:val="single"/>
    </w:rPr>
  </w:style>
  <w:style w:type="character" w:customStyle="1" w:styleId="spellchecker-word-highlight">
    <w:name w:val="spellchecker-word-highlight"/>
    <w:basedOn w:val="8"/>
    <w:qFormat/>
    <w:rsid w:val="00233258"/>
  </w:style>
  <w:style w:type="character" w:customStyle="1" w:styleId="apple-converted-space">
    <w:name w:val="apple-converted-space"/>
    <w:basedOn w:val="8"/>
    <w:qFormat/>
    <w:rsid w:val="00233258"/>
  </w:style>
  <w:style w:type="character" w:customStyle="1" w:styleId="blk">
    <w:name w:val="blk"/>
    <w:basedOn w:val="8"/>
    <w:qFormat/>
    <w:rsid w:val="00233258"/>
  </w:style>
  <w:style w:type="character" w:customStyle="1" w:styleId="WW8Num4z0">
    <w:name w:val="WW8Num4z0"/>
    <w:qFormat/>
    <w:rsid w:val="00233258"/>
    <w:rPr>
      <w:rFonts w:ascii="Times New Roman" w:eastAsia="Calibri" w:hAnsi="Times New Roman" w:cs="Times New Roman"/>
      <w:color w:val="00000A"/>
      <w:sz w:val="24"/>
      <w:szCs w:val="24"/>
    </w:rPr>
  </w:style>
  <w:style w:type="character" w:customStyle="1" w:styleId="WW8Num4z1">
    <w:name w:val="WW8Num4z1"/>
    <w:qFormat/>
    <w:rsid w:val="00233258"/>
  </w:style>
  <w:style w:type="character" w:customStyle="1" w:styleId="WW8Num4z2">
    <w:name w:val="WW8Num4z2"/>
    <w:qFormat/>
    <w:rsid w:val="00233258"/>
  </w:style>
  <w:style w:type="character" w:customStyle="1" w:styleId="WW8Num4z3">
    <w:name w:val="WW8Num4z3"/>
    <w:qFormat/>
    <w:rsid w:val="00233258"/>
  </w:style>
  <w:style w:type="character" w:customStyle="1" w:styleId="WW8Num4z4">
    <w:name w:val="WW8Num4z4"/>
    <w:qFormat/>
    <w:rsid w:val="00233258"/>
  </w:style>
  <w:style w:type="character" w:customStyle="1" w:styleId="WW8Num4z5">
    <w:name w:val="WW8Num4z5"/>
    <w:qFormat/>
    <w:rsid w:val="00233258"/>
  </w:style>
  <w:style w:type="character" w:customStyle="1" w:styleId="WW8Num4z6">
    <w:name w:val="WW8Num4z6"/>
    <w:qFormat/>
    <w:rsid w:val="00233258"/>
  </w:style>
  <w:style w:type="character" w:customStyle="1" w:styleId="WW8Num4z7">
    <w:name w:val="WW8Num4z7"/>
    <w:qFormat/>
    <w:rsid w:val="00233258"/>
  </w:style>
  <w:style w:type="character" w:customStyle="1" w:styleId="WW8Num4z8">
    <w:name w:val="WW8Num4z8"/>
    <w:qFormat/>
    <w:rsid w:val="00233258"/>
  </w:style>
  <w:style w:type="character" w:customStyle="1" w:styleId="11">
    <w:name w:val="Основной текст + Полужирный1"/>
    <w:qFormat/>
    <w:rsid w:val="00D36E6F"/>
    <w:rPr>
      <w:b/>
      <w:bCs/>
      <w:sz w:val="22"/>
      <w:szCs w:val="22"/>
      <w:lang w:bidi="ar-SA"/>
    </w:rPr>
  </w:style>
  <w:style w:type="character" w:customStyle="1" w:styleId="100">
    <w:name w:val="Основной текст (10)_"/>
    <w:link w:val="101"/>
    <w:qFormat/>
    <w:rsid w:val="00D36E6F"/>
    <w:rPr>
      <w:sz w:val="26"/>
      <w:szCs w:val="26"/>
      <w:shd w:val="clear" w:color="auto" w:fill="FFFFFF"/>
    </w:rPr>
  </w:style>
  <w:style w:type="character" w:customStyle="1" w:styleId="12">
    <w:name w:val="Основной текст (12)_"/>
    <w:qFormat/>
    <w:rsid w:val="00D36E6F"/>
    <w:rPr>
      <w:i/>
      <w:iCs/>
      <w:sz w:val="26"/>
      <w:szCs w:val="26"/>
      <w:shd w:val="clear" w:color="auto" w:fill="FFFFFF"/>
    </w:rPr>
  </w:style>
  <w:style w:type="character" w:customStyle="1" w:styleId="1211">
    <w:name w:val="Основной текст (12) + 11"/>
    <w:qFormat/>
    <w:rsid w:val="00D36E6F"/>
    <w:rPr>
      <w:i/>
      <w:iCs/>
      <w:sz w:val="23"/>
      <w:szCs w:val="23"/>
      <w:shd w:val="clear" w:color="auto" w:fill="FFFFFF"/>
      <w:lang w:val="en-US" w:eastAsia="en-US"/>
    </w:rPr>
  </w:style>
  <w:style w:type="character" w:customStyle="1" w:styleId="10121">
    <w:name w:val="Основной текст (10) + 121"/>
    <w:qFormat/>
    <w:rsid w:val="00D36E6F"/>
    <w:rPr>
      <w:i/>
      <w:iCs/>
      <w:sz w:val="25"/>
      <w:szCs w:val="25"/>
      <w:shd w:val="clear" w:color="auto" w:fill="FFFFFF"/>
    </w:rPr>
  </w:style>
  <w:style w:type="character" w:customStyle="1" w:styleId="a4">
    <w:name w:val="Основной текст_"/>
    <w:basedOn w:val="a1"/>
    <w:qFormat/>
    <w:rsid w:val="00A32BCE"/>
    <w:rPr>
      <w:spacing w:val="-10"/>
      <w:sz w:val="25"/>
      <w:szCs w:val="25"/>
      <w:shd w:val="clear" w:color="auto" w:fill="FFFFFF"/>
    </w:rPr>
  </w:style>
  <w:style w:type="character" w:customStyle="1" w:styleId="a5">
    <w:name w:val="Основной текст + Полужирный"/>
    <w:basedOn w:val="a4"/>
    <w:qFormat/>
    <w:rsid w:val="004C2177"/>
    <w:rPr>
      <w:rFonts w:ascii="Times New Roman" w:eastAsia="Times New Roman" w:hAnsi="Times New Roman" w:cs="Times New Roman"/>
      <w:i w:val="0"/>
      <w:iCs w:val="0"/>
      <w:caps w:val="0"/>
      <w:smallCaps w:val="0"/>
      <w:spacing w:val="0"/>
      <w:sz w:val="25"/>
      <w:szCs w:val="25"/>
      <w:shd w:val="clear" w:color="auto" w:fill="FFFFFF"/>
    </w:rPr>
  </w:style>
  <w:style w:type="character" w:customStyle="1" w:styleId="a6">
    <w:name w:val="Текст выноски Знак"/>
    <w:basedOn w:val="a1"/>
    <w:semiHidden/>
    <w:qFormat/>
    <w:rsid w:val="008A6046"/>
    <w:rPr>
      <w:rFonts w:ascii="Segoe UI" w:hAnsi="Segoe UI" w:cs="Segoe UI"/>
      <w:color w:val="00000A"/>
      <w:sz w:val="18"/>
      <w:szCs w:val="18"/>
      <w:lang w:eastAsia="zh-CN"/>
    </w:rPr>
  </w:style>
  <w:style w:type="character" w:customStyle="1" w:styleId="a7">
    <w:name w:val="Основной текст Знак"/>
    <w:basedOn w:val="a1"/>
    <w:uiPriority w:val="99"/>
    <w:qFormat/>
    <w:rsid w:val="0098201D"/>
    <w:rPr>
      <w:color w:val="00000A"/>
      <w:sz w:val="24"/>
      <w:lang w:eastAsia="zh-CN"/>
    </w:rPr>
  </w:style>
  <w:style w:type="character" w:customStyle="1" w:styleId="13">
    <w:name w:val="Основной текст Знак1"/>
    <w:basedOn w:val="a1"/>
    <w:uiPriority w:val="99"/>
    <w:qFormat/>
    <w:rsid w:val="00AE025F"/>
    <w:rPr>
      <w:rFonts w:ascii="Times New Roman" w:hAnsi="Times New Roman" w:cs="Times New Roman"/>
      <w:sz w:val="27"/>
      <w:szCs w:val="27"/>
      <w:u w:val="none"/>
    </w:rPr>
  </w:style>
  <w:style w:type="paragraph" w:customStyle="1" w:styleId="a0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233258"/>
    <w:pPr>
      <w:spacing w:after="120"/>
    </w:pPr>
    <w:rPr>
      <w:sz w:val="24"/>
    </w:rPr>
  </w:style>
  <w:style w:type="paragraph" w:styleId="a9">
    <w:name w:val="List"/>
    <w:basedOn w:val="a8"/>
    <w:rsid w:val="00233258"/>
    <w:rPr>
      <w:rFonts w:cs="Mangal"/>
    </w:rPr>
  </w:style>
  <w:style w:type="paragraph" w:styleId="aa">
    <w:name w:val="caption"/>
    <w:basedOn w:val="a"/>
    <w:qFormat/>
    <w:rsid w:val="0023325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rsid w:val="009A2749"/>
    <w:pPr>
      <w:suppressLineNumbers/>
    </w:pPr>
    <w:rPr>
      <w:rFonts w:cs="Arial"/>
    </w:rPr>
  </w:style>
  <w:style w:type="paragraph" w:customStyle="1" w:styleId="14">
    <w:name w:val="Заголовок1"/>
    <w:basedOn w:val="a"/>
    <w:qFormat/>
    <w:rsid w:val="0023325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80">
    <w:name w:val="Указатель8"/>
    <w:basedOn w:val="a"/>
    <w:qFormat/>
    <w:rsid w:val="00233258"/>
    <w:pPr>
      <w:suppressLineNumbers/>
    </w:pPr>
    <w:rPr>
      <w:rFonts w:cs="Mangal"/>
    </w:rPr>
  </w:style>
  <w:style w:type="paragraph" w:customStyle="1" w:styleId="70">
    <w:name w:val="Название объекта7"/>
    <w:basedOn w:val="a"/>
    <w:qFormat/>
    <w:rsid w:val="0023325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71">
    <w:name w:val="Указатель7"/>
    <w:basedOn w:val="a"/>
    <w:qFormat/>
    <w:rsid w:val="00233258"/>
    <w:pPr>
      <w:suppressLineNumbers/>
    </w:pPr>
    <w:rPr>
      <w:rFonts w:cs="Mangal"/>
    </w:rPr>
  </w:style>
  <w:style w:type="paragraph" w:customStyle="1" w:styleId="60">
    <w:name w:val="Название объекта6"/>
    <w:basedOn w:val="a"/>
    <w:qFormat/>
    <w:rsid w:val="0023325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a"/>
    <w:qFormat/>
    <w:rsid w:val="00233258"/>
    <w:pPr>
      <w:suppressLineNumbers/>
    </w:pPr>
    <w:rPr>
      <w:rFonts w:cs="Mangal"/>
    </w:rPr>
  </w:style>
  <w:style w:type="paragraph" w:customStyle="1" w:styleId="50">
    <w:name w:val="Название объекта5"/>
    <w:basedOn w:val="a"/>
    <w:qFormat/>
    <w:rsid w:val="0023325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qFormat/>
    <w:rsid w:val="00233258"/>
    <w:pPr>
      <w:suppressLineNumbers/>
    </w:pPr>
    <w:rPr>
      <w:rFonts w:cs="Mangal"/>
    </w:rPr>
  </w:style>
  <w:style w:type="paragraph" w:customStyle="1" w:styleId="41">
    <w:name w:val="Название объекта4"/>
    <w:basedOn w:val="a"/>
    <w:qFormat/>
    <w:rsid w:val="0023325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2">
    <w:name w:val="Указатель4"/>
    <w:basedOn w:val="a"/>
    <w:qFormat/>
    <w:rsid w:val="00233258"/>
    <w:pPr>
      <w:suppressLineNumbers/>
    </w:pPr>
    <w:rPr>
      <w:rFonts w:cs="Mangal"/>
    </w:rPr>
  </w:style>
  <w:style w:type="paragraph" w:customStyle="1" w:styleId="31">
    <w:name w:val="Название объекта3"/>
    <w:basedOn w:val="a"/>
    <w:qFormat/>
    <w:rsid w:val="0023325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2">
    <w:name w:val="Указатель3"/>
    <w:basedOn w:val="a"/>
    <w:qFormat/>
    <w:rsid w:val="00233258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qFormat/>
    <w:rsid w:val="0023325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qFormat/>
    <w:rsid w:val="00233258"/>
    <w:pPr>
      <w:suppressLineNumbers/>
    </w:pPr>
    <w:rPr>
      <w:rFonts w:cs="Mangal"/>
    </w:rPr>
  </w:style>
  <w:style w:type="paragraph" w:customStyle="1" w:styleId="15">
    <w:name w:val="Название объекта1"/>
    <w:basedOn w:val="a"/>
    <w:qFormat/>
    <w:rsid w:val="0023325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6">
    <w:name w:val="Указатель1"/>
    <w:basedOn w:val="a"/>
    <w:qFormat/>
    <w:rsid w:val="00233258"/>
    <w:pPr>
      <w:suppressLineNumbers/>
    </w:pPr>
    <w:rPr>
      <w:rFonts w:cs="Mangal"/>
    </w:rPr>
  </w:style>
  <w:style w:type="paragraph" w:customStyle="1" w:styleId="9">
    <w:name w:val="Указатель9"/>
    <w:basedOn w:val="a"/>
    <w:qFormat/>
    <w:rsid w:val="00233258"/>
    <w:pPr>
      <w:suppressLineNumbers/>
    </w:pPr>
    <w:rPr>
      <w:rFonts w:cs="Mangal"/>
    </w:rPr>
  </w:style>
  <w:style w:type="paragraph" w:customStyle="1" w:styleId="ac">
    <w:name w:val="Верхний и нижний колонтитулы"/>
    <w:basedOn w:val="a"/>
    <w:qFormat/>
  </w:style>
  <w:style w:type="paragraph" w:styleId="ad">
    <w:name w:val="header"/>
    <w:basedOn w:val="a"/>
    <w:rsid w:val="00233258"/>
    <w:pPr>
      <w:tabs>
        <w:tab w:val="center" w:pos="4677"/>
        <w:tab w:val="right" w:pos="9355"/>
      </w:tabs>
    </w:pPr>
  </w:style>
  <w:style w:type="paragraph" w:styleId="ae">
    <w:name w:val="footer"/>
    <w:basedOn w:val="a"/>
    <w:rsid w:val="00233258"/>
    <w:pPr>
      <w:tabs>
        <w:tab w:val="center" w:pos="4677"/>
        <w:tab w:val="right" w:pos="9355"/>
      </w:tabs>
    </w:pPr>
  </w:style>
  <w:style w:type="paragraph" w:customStyle="1" w:styleId="af">
    <w:name w:val="Адресат вверху"/>
    <w:basedOn w:val="a"/>
    <w:qFormat/>
    <w:rsid w:val="00233258"/>
    <w:pPr>
      <w:jc w:val="both"/>
    </w:pPr>
    <w:rPr>
      <w:b/>
      <w:sz w:val="24"/>
    </w:rPr>
  </w:style>
  <w:style w:type="paragraph" w:customStyle="1" w:styleId="ConsPlusNormal">
    <w:name w:val="ConsPlusNormal"/>
    <w:qFormat/>
    <w:rsid w:val="00233258"/>
    <w:pPr>
      <w:widowControl w:val="0"/>
    </w:pPr>
    <w:rPr>
      <w:rFonts w:ascii="Arial" w:hAnsi="Arial" w:cs="Arial"/>
      <w:color w:val="00000A"/>
      <w:lang w:eastAsia="zh-CN"/>
    </w:rPr>
  </w:style>
  <w:style w:type="paragraph" w:customStyle="1" w:styleId="parameter">
    <w:name w:val="parameter"/>
    <w:basedOn w:val="a"/>
    <w:qFormat/>
    <w:rsid w:val="00233258"/>
    <w:pPr>
      <w:spacing w:before="280" w:after="280"/>
    </w:pPr>
    <w:rPr>
      <w:sz w:val="24"/>
      <w:szCs w:val="24"/>
    </w:rPr>
  </w:style>
  <w:style w:type="paragraph" w:customStyle="1" w:styleId="parametervalue">
    <w:name w:val="parametervalue"/>
    <w:basedOn w:val="a"/>
    <w:qFormat/>
    <w:rsid w:val="00233258"/>
    <w:pPr>
      <w:spacing w:before="280" w:after="280"/>
    </w:pPr>
    <w:rPr>
      <w:sz w:val="24"/>
      <w:szCs w:val="24"/>
    </w:rPr>
  </w:style>
  <w:style w:type="paragraph" w:customStyle="1" w:styleId="17">
    <w:name w:val="Обычный (веб)1"/>
    <w:basedOn w:val="a"/>
    <w:qFormat/>
    <w:rsid w:val="00233258"/>
    <w:pPr>
      <w:spacing w:before="280" w:after="280"/>
    </w:pPr>
    <w:rPr>
      <w:sz w:val="24"/>
      <w:szCs w:val="24"/>
    </w:rPr>
  </w:style>
  <w:style w:type="paragraph" w:customStyle="1" w:styleId="200">
    <w:name w:val="20"/>
    <w:basedOn w:val="a"/>
    <w:qFormat/>
    <w:rsid w:val="00233258"/>
    <w:pPr>
      <w:spacing w:before="280" w:after="280"/>
    </w:pPr>
    <w:rPr>
      <w:rFonts w:eastAsia="Calibri"/>
      <w:sz w:val="24"/>
      <w:szCs w:val="24"/>
    </w:rPr>
  </w:style>
  <w:style w:type="paragraph" w:customStyle="1" w:styleId="af0">
    <w:name w:val="Содержимое таблицы"/>
    <w:basedOn w:val="a"/>
    <w:qFormat/>
    <w:rsid w:val="00233258"/>
    <w:pPr>
      <w:suppressLineNumbers/>
    </w:pPr>
  </w:style>
  <w:style w:type="paragraph" w:customStyle="1" w:styleId="af1">
    <w:name w:val="Заголовок таблицы"/>
    <w:basedOn w:val="af0"/>
    <w:qFormat/>
    <w:rsid w:val="00233258"/>
    <w:pPr>
      <w:jc w:val="center"/>
    </w:pPr>
    <w:rPr>
      <w:b/>
      <w:bCs/>
    </w:rPr>
  </w:style>
  <w:style w:type="paragraph" w:customStyle="1" w:styleId="ConsPlusNonformat">
    <w:name w:val="ConsPlusNonformat"/>
    <w:qFormat/>
    <w:rsid w:val="00233258"/>
    <w:rPr>
      <w:rFonts w:ascii="Courier New" w:eastAsia="Arial" w:hAnsi="Courier New" w:cs="Courier New"/>
      <w:color w:val="00000A"/>
      <w:szCs w:val="24"/>
      <w:lang w:eastAsia="zh-CN" w:bidi="hi-IN"/>
    </w:rPr>
  </w:style>
  <w:style w:type="paragraph" w:customStyle="1" w:styleId="ConsPlusTitle">
    <w:name w:val="ConsPlusTitle"/>
    <w:qFormat/>
    <w:rsid w:val="00233258"/>
    <w:rPr>
      <w:rFonts w:ascii="Arial" w:eastAsia="Arial" w:hAnsi="Arial" w:cs="Courier New"/>
      <w:b/>
      <w:color w:val="00000A"/>
      <w:szCs w:val="24"/>
      <w:lang w:eastAsia="zh-CN" w:bidi="hi-IN"/>
    </w:rPr>
  </w:style>
  <w:style w:type="paragraph" w:customStyle="1" w:styleId="ConsPlusCell">
    <w:name w:val="ConsPlusCell"/>
    <w:qFormat/>
    <w:rsid w:val="00233258"/>
    <w:rPr>
      <w:rFonts w:ascii="Courier New" w:eastAsia="Arial" w:hAnsi="Courier New" w:cs="Courier New"/>
      <w:color w:val="00000A"/>
      <w:szCs w:val="24"/>
      <w:lang w:eastAsia="zh-CN" w:bidi="hi-IN"/>
    </w:rPr>
  </w:style>
  <w:style w:type="paragraph" w:customStyle="1" w:styleId="ConsPlusDocList">
    <w:name w:val="ConsPlusDocList"/>
    <w:qFormat/>
    <w:rsid w:val="00233258"/>
    <w:rPr>
      <w:rFonts w:ascii="Courier New" w:eastAsia="Arial" w:hAnsi="Courier New" w:cs="Courier New"/>
      <w:color w:val="00000A"/>
      <w:szCs w:val="24"/>
      <w:lang w:eastAsia="zh-CN" w:bidi="hi-IN"/>
    </w:rPr>
  </w:style>
  <w:style w:type="paragraph" w:customStyle="1" w:styleId="ConsPlusTitlePage">
    <w:name w:val="ConsPlusTitlePage"/>
    <w:qFormat/>
    <w:rsid w:val="00233258"/>
    <w:rPr>
      <w:rFonts w:ascii="Tahoma" w:eastAsia="Arial" w:hAnsi="Tahoma" w:cs="Courier New"/>
      <w:color w:val="00000A"/>
      <w:szCs w:val="24"/>
      <w:lang w:eastAsia="zh-CN" w:bidi="hi-IN"/>
    </w:rPr>
  </w:style>
  <w:style w:type="paragraph" w:customStyle="1" w:styleId="ConsPlusJurTerm">
    <w:name w:val="ConsPlusJurTerm"/>
    <w:qFormat/>
    <w:rsid w:val="00233258"/>
    <w:rPr>
      <w:rFonts w:ascii="Tahoma" w:eastAsia="Arial" w:hAnsi="Tahoma" w:cs="Courier New"/>
      <w:color w:val="00000A"/>
      <w:sz w:val="26"/>
      <w:szCs w:val="24"/>
      <w:lang w:eastAsia="zh-CN" w:bidi="hi-IN"/>
    </w:rPr>
  </w:style>
  <w:style w:type="paragraph" w:customStyle="1" w:styleId="Apxrz">
    <w:name w:val="Apx/rz"/>
    <w:qFormat/>
    <w:rsid w:val="00233258"/>
    <w:pPr>
      <w:widowControl w:val="0"/>
    </w:pPr>
    <w:rPr>
      <w:rFonts w:eastAsia="Arial" w:cs="Mangal"/>
      <w:color w:val="00000A"/>
      <w:szCs w:val="24"/>
      <w:lang w:eastAsia="zh-CN" w:bidi="hi-IN"/>
    </w:rPr>
  </w:style>
  <w:style w:type="paragraph" w:customStyle="1" w:styleId="210">
    <w:name w:val="Основной текст с отступом 21"/>
    <w:basedOn w:val="a"/>
    <w:qFormat/>
    <w:rsid w:val="00233258"/>
    <w:pPr>
      <w:spacing w:after="120" w:line="480" w:lineRule="auto"/>
      <w:ind w:left="283"/>
      <w:jc w:val="both"/>
    </w:pPr>
  </w:style>
  <w:style w:type="paragraph" w:customStyle="1" w:styleId="101">
    <w:name w:val="Основной текст (10)1"/>
    <w:basedOn w:val="a"/>
    <w:link w:val="100"/>
    <w:qFormat/>
    <w:rsid w:val="00D36E6F"/>
    <w:pPr>
      <w:shd w:val="clear" w:color="auto" w:fill="FFFFFF"/>
      <w:suppressAutoHyphens w:val="0"/>
      <w:spacing w:line="442" w:lineRule="exact"/>
    </w:pPr>
    <w:rPr>
      <w:sz w:val="26"/>
      <w:szCs w:val="26"/>
      <w:lang w:eastAsia="ru-RU"/>
    </w:rPr>
  </w:style>
  <w:style w:type="paragraph" w:customStyle="1" w:styleId="120">
    <w:name w:val="Основной текст (12)"/>
    <w:basedOn w:val="a"/>
    <w:qFormat/>
    <w:rsid w:val="00D36E6F"/>
    <w:pPr>
      <w:shd w:val="clear" w:color="auto" w:fill="FFFFFF"/>
      <w:suppressAutoHyphens w:val="0"/>
      <w:spacing w:line="293" w:lineRule="exact"/>
      <w:jc w:val="both"/>
    </w:pPr>
    <w:rPr>
      <w:i/>
      <w:iCs/>
      <w:sz w:val="26"/>
      <w:szCs w:val="26"/>
      <w:lang w:eastAsia="ru-RU"/>
    </w:rPr>
  </w:style>
  <w:style w:type="paragraph" w:styleId="af2">
    <w:name w:val="List Paragraph"/>
    <w:basedOn w:val="a"/>
    <w:uiPriority w:val="34"/>
    <w:qFormat/>
    <w:rsid w:val="00DA016C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8">
    <w:name w:val="Основной текст1"/>
    <w:basedOn w:val="a"/>
    <w:qFormat/>
    <w:rsid w:val="00A32BCE"/>
    <w:pPr>
      <w:shd w:val="clear" w:color="auto" w:fill="FFFFFF"/>
      <w:suppressAutoHyphens w:val="0"/>
      <w:spacing w:line="274" w:lineRule="exact"/>
      <w:jc w:val="both"/>
    </w:pPr>
    <w:rPr>
      <w:spacing w:val="-10"/>
      <w:sz w:val="25"/>
      <w:szCs w:val="25"/>
      <w:lang w:eastAsia="ru-RU"/>
    </w:rPr>
  </w:style>
  <w:style w:type="paragraph" w:customStyle="1" w:styleId="23">
    <w:name w:val="Основной текст2"/>
    <w:basedOn w:val="a"/>
    <w:qFormat/>
    <w:rsid w:val="001B6008"/>
    <w:pPr>
      <w:shd w:val="clear" w:color="auto" w:fill="FFFFFF"/>
      <w:suppressAutoHyphens w:val="0"/>
      <w:spacing w:after="180" w:line="324" w:lineRule="exact"/>
    </w:pPr>
    <w:rPr>
      <w:color w:val="000000"/>
      <w:sz w:val="25"/>
      <w:szCs w:val="25"/>
      <w:lang w:eastAsia="ru-RU"/>
    </w:rPr>
  </w:style>
  <w:style w:type="paragraph" w:customStyle="1" w:styleId="Default">
    <w:name w:val="Default"/>
    <w:qFormat/>
    <w:rsid w:val="00DE3BE5"/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af3">
    <w:name w:val="Normal (Web)"/>
    <w:basedOn w:val="a"/>
    <w:uiPriority w:val="99"/>
    <w:semiHidden/>
    <w:unhideWhenUsed/>
    <w:qFormat/>
    <w:rsid w:val="0050239D"/>
    <w:pPr>
      <w:suppressAutoHyphens w:val="0"/>
      <w:spacing w:beforeAutospacing="1" w:afterAutospacing="1"/>
    </w:pPr>
    <w:rPr>
      <w:sz w:val="24"/>
      <w:szCs w:val="24"/>
      <w:lang w:eastAsia="ru-RU"/>
    </w:rPr>
  </w:style>
  <w:style w:type="paragraph" w:styleId="af4">
    <w:name w:val="Balloon Text"/>
    <w:basedOn w:val="a"/>
    <w:semiHidden/>
    <w:unhideWhenUsed/>
    <w:qFormat/>
    <w:rsid w:val="008A6046"/>
    <w:rPr>
      <w:rFonts w:ascii="Segoe UI" w:hAnsi="Segoe UI" w:cs="Segoe UI"/>
      <w:sz w:val="18"/>
      <w:szCs w:val="18"/>
    </w:rPr>
  </w:style>
  <w:style w:type="paragraph" w:customStyle="1" w:styleId="-3">
    <w:name w:val="Пункт-3"/>
    <w:basedOn w:val="a"/>
    <w:qFormat/>
    <w:rsid w:val="00B6077A"/>
    <w:pPr>
      <w:tabs>
        <w:tab w:val="left" w:pos="2574"/>
      </w:tabs>
      <w:suppressAutoHyphens w:val="0"/>
      <w:spacing w:line="288" w:lineRule="auto"/>
      <w:ind w:left="873" w:firstLine="567"/>
      <w:jc w:val="both"/>
    </w:pPr>
    <w:rPr>
      <w:sz w:val="28"/>
      <w:szCs w:val="24"/>
      <w:lang w:eastAsia="ru-RU"/>
    </w:rPr>
  </w:style>
  <w:style w:type="paragraph" w:customStyle="1" w:styleId="19">
    <w:name w:val="Обычная таблица1"/>
    <w:qFormat/>
  </w:style>
  <w:style w:type="table" w:styleId="af5">
    <w:name w:val="Table Grid"/>
    <w:basedOn w:val="a2"/>
    <w:rsid w:val="006768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8E06C7EA3002A211F313464A24D6E760CD490FD8ECBE7A6E881514223A9253CE92CC5070D21FC4C4621985856357B303187389F7107EP9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A8E06C7EA3002A211F313464A24D6E760CD490FD8ECBE7A6E881514223A9253CE92CC5070D21FC4C4621985856357B303187389F7107EP9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A8E06C7EA3002A211F313464A24D6E760CD490FD8ECBE7A6E881514223A9253CE92CC5070D21FC4C4621985856357B303187389F7107EP9N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A8E06C7EA3002A211F313464A24D6E760CD490FD8ECBE7A6E881514223A9253CE92CC5070D21FC4C4621985856357B303187389F7107EP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2471</TotalTime>
  <Pages>5</Pages>
  <Words>2321</Words>
  <Characters>13232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Новосибирского УФАС России от 29.12.2021 N 054/01/18.1-2517/2021Обстоятельства: Поступила жалоба на необоснованное отклонение заявки Заявителя, на основании отсутствия справки об исполнении обязанности по уплате налогов, сборов, пеней, штрафов, пр</vt:lpstr>
    </vt:vector>
  </TitlesOfParts>
  <Company>КонсультантПлюс Версия 4022.00.21</Company>
  <LinksUpToDate>false</LinksUpToDate>
  <CharactersWithSpaces>15522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Новосибирского УФАС России от 29.12.2021 N 054/01/18.1-2517/2021Обстоятельства: Поступила жалоба на необоснованное отклонение заявки Заявителя, на основании отсутствия справки об исполнении обязанности по уплате налогов, сборов, пеней, штрафов, пр</dc:title>
  <dc:subject/>
  <dc:creator/>
  <cp:keywords/>
  <dc:description/>
  <cp:lastModifiedBy>Юлия Владимировна Шабанова</cp:lastModifiedBy>
  <cp:revision>2</cp:revision>
  <cp:lastPrinted>2022-12-01T13:39:00Z</cp:lastPrinted>
  <dcterms:created xsi:type="dcterms:W3CDTF">2022-11-17T16:15:00Z</dcterms:created>
  <dcterms:modified xsi:type="dcterms:W3CDTF">2022-12-06T12:10:00Z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