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2866C2" w:rsidRDefault="002866C2" w:rsidP="00F97DC0">
      <w:pPr>
        <w:jc w:val="center"/>
        <w:rPr>
          <w:b/>
          <w:sz w:val="26"/>
          <w:szCs w:val="26"/>
        </w:rPr>
      </w:pPr>
    </w:p>
    <w:p w:rsidR="009903A8" w:rsidRDefault="009903A8" w:rsidP="00F97DC0">
      <w:pPr>
        <w:jc w:val="center"/>
        <w:rPr>
          <w:b/>
          <w:sz w:val="26"/>
          <w:szCs w:val="26"/>
        </w:rPr>
      </w:pPr>
    </w:p>
    <w:p w:rsidR="009903A8" w:rsidRDefault="009903A8" w:rsidP="00F97DC0">
      <w:pPr>
        <w:jc w:val="center"/>
        <w:rPr>
          <w:b/>
          <w:sz w:val="26"/>
          <w:szCs w:val="26"/>
        </w:rPr>
      </w:pPr>
    </w:p>
    <w:p w:rsidR="009903A8" w:rsidRDefault="009903A8" w:rsidP="00F97DC0">
      <w:pPr>
        <w:jc w:val="center"/>
        <w:rPr>
          <w:b/>
          <w:sz w:val="26"/>
          <w:szCs w:val="26"/>
        </w:rPr>
      </w:pPr>
    </w:p>
    <w:p w:rsidR="00F97DC0" w:rsidRPr="00294A80" w:rsidRDefault="00F97DC0" w:rsidP="00F97DC0">
      <w:pPr>
        <w:jc w:val="center"/>
        <w:rPr>
          <w:b/>
          <w:sz w:val="26"/>
          <w:szCs w:val="26"/>
        </w:rPr>
      </w:pPr>
      <w:r w:rsidRPr="00294A80">
        <w:rPr>
          <w:b/>
          <w:sz w:val="26"/>
          <w:szCs w:val="26"/>
        </w:rPr>
        <w:t>по делу</w:t>
      </w:r>
      <w:r w:rsidR="00307941">
        <w:rPr>
          <w:b/>
          <w:sz w:val="26"/>
          <w:szCs w:val="26"/>
        </w:rPr>
        <w:t xml:space="preserve"> № 01-47/04-2015</w:t>
      </w:r>
      <w:r w:rsidRPr="00294A80">
        <w:rPr>
          <w:b/>
          <w:sz w:val="26"/>
          <w:szCs w:val="26"/>
        </w:rPr>
        <w:t xml:space="preserve"> о нарушении </w:t>
      </w:r>
    </w:p>
    <w:p w:rsidR="00F97DC0" w:rsidRPr="00294A80" w:rsidRDefault="00F97DC0" w:rsidP="00F97DC0">
      <w:pPr>
        <w:jc w:val="center"/>
        <w:rPr>
          <w:b/>
          <w:sz w:val="26"/>
          <w:szCs w:val="26"/>
        </w:rPr>
      </w:pPr>
      <w:r w:rsidRPr="00294A80">
        <w:rPr>
          <w:b/>
          <w:sz w:val="26"/>
          <w:szCs w:val="26"/>
        </w:rPr>
        <w:t xml:space="preserve">антимонопольного законодательства </w:t>
      </w:r>
    </w:p>
    <w:p w:rsidR="00F97DC0" w:rsidRPr="00294A80" w:rsidRDefault="00F97DC0" w:rsidP="00F97DC0">
      <w:pPr>
        <w:jc w:val="center"/>
        <w:rPr>
          <w:sz w:val="26"/>
          <w:szCs w:val="26"/>
        </w:rPr>
      </w:pPr>
    </w:p>
    <w:p w:rsidR="00F97DC0" w:rsidRPr="00294A80" w:rsidRDefault="00F97DC0" w:rsidP="00F97DC0">
      <w:pPr>
        <w:jc w:val="center"/>
        <w:rPr>
          <w:sz w:val="26"/>
          <w:szCs w:val="26"/>
        </w:rPr>
      </w:pPr>
      <w:r w:rsidRPr="00294A80">
        <w:rPr>
          <w:sz w:val="26"/>
          <w:szCs w:val="26"/>
        </w:rPr>
        <w:t>г. Нарьян-Мар</w:t>
      </w:r>
    </w:p>
    <w:p w:rsidR="00F97DC0" w:rsidRPr="00294A80" w:rsidRDefault="00F97DC0" w:rsidP="00F97DC0">
      <w:pPr>
        <w:jc w:val="both"/>
        <w:rPr>
          <w:sz w:val="26"/>
          <w:szCs w:val="26"/>
        </w:rPr>
      </w:pPr>
    </w:p>
    <w:p w:rsidR="00F97DC0" w:rsidRPr="00957BF7" w:rsidRDefault="00F97DC0" w:rsidP="00F97DC0">
      <w:pPr>
        <w:pStyle w:val="a4"/>
        <w:ind w:firstLine="540"/>
        <w:rPr>
          <w:b w:val="0"/>
          <w:sz w:val="26"/>
          <w:szCs w:val="26"/>
        </w:rPr>
      </w:pPr>
      <w:r w:rsidRPr="00957BF7">
        <w:rPr>
          <w:b w:val="0"/>
          <w:sz w:val="26"/>
          <w:szCs w:val="26"/>
        </w:rPr>
        <w:t>Сведения о рассмотрении жалобы:</w:t>
      </w:r>
    </w:p>
    <w:p w:rsidR="00F97DC0" w:rsidRPr="00957BF7" w:rsidRDefault="00F97DC0" w:rsidP="00F97DC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957BF7">
        <w:rPr>
          <w:sz w:val="26"/>
          <w:szCs w:val="26"/>
        </w:rPr>
        <w:t xml:space="preserve">Проведено комиссией </w:t>
      </w:r>
      <w:r w:rsidRPr="00957BF7">
        <w:rPr>
          <w:bCs/>
          <w:sz w:val="26"/>
          <w:szCs w:val="26"/>
        </w:rPr>
        <w:t xml:space="preserve">Ненецкого УФАС России (далее по тексту – Комиссия антимонопольного органа, Комиссия) в составе: </w:t>
      </w:r>
      <w:r w:rsidR="00F11557">
        <w:rPr>
          <w:bCs/>
          <w:sz w:val="26"/>
          <w:szCs w:val="26"/>
        </w:rPr>
        <w:t>……..</w:t>
      </w:r>
      <w:r w:rsidRPr="00957BF7">
        <w:rPr>
          <w:bCs/>
          <w:sz w:val="26"/>
          <w:szCs w:val="26"/>
        </w:rPr>
        <w:t xml:space="preserve"> по правилам</w:t>
      </w:r>
      <w:r w:rsidRPr="00957BF7">
        <w:rPr>
          <w:sz w:val="26"/>
          <w:szCs w:val="26"/>
        </w:rPr>
        <w:t xml:space="preserve"> части 1 статьи 18.1 Федерального закона от 26.07.2006 № 135-ФЗ «О защите конкуренции» (далее по тексту - Закон о защите конкуренции)</w:t>
      </w:r>
      <w:r w:rsidRPr="00957BF7">
        <w:rPr>
          <w:bCs/>
          <w:sz w:val="26"/>
          <w:szCs w:val="26"/>
        </w:rPr>
        <w:t xml:space="preserve"> на действия (бездействие) государственного унитарного предприятия Ненецкого автономного округа «</w:t>
      </w:r>
      <w:proofErr w:type="spellStart"/>
      <w:r w:rsidRPr="00957BF7">
        <w:rPr>
          <w:bCs/>
          <w:sz w:val="26"/>
          <w:szCs w:val="26"/>
        </w:rPr>
        <w:t>Нарьян-Мардорремстрой</w:t>
      </w:r>
      <w:proofErr w:type="spellEnd"/>
      <w:r w:rsidRPr="00957BF7">
        <w:rPr>
          <w:bCs/>
          <w:sz w:val="26"/>
          <w:szCs w:val="26"/>
        </w:rPr>
        <w:t>» (далее по тексту – ГУП НАО «</w:t>
      </w:r>
      <w:proofErr w:type="spellStart"/>
      <w:r w:rsidRPr="00957BF7">
        <w:rPr>
          <w:bCs/>
          <w:sz w:val="26"/>
          <w:szCs w:val="26"/>
        </w:rPr>
        <w:t>Нарьян-Мардорремстрой</w:t>
      </w:r>
      <w:proofErr w:type="spellEnd"/>
      <w:r w:rsidRPr="00957BF7">
        <w:rPr>
          <w:bCs/>
          <w:sz w:val="26"/>
          <w:szCs w:val="26"/>
        </w:rPr>
        <w:t>»), являющегося заказчиком, при проведении закупки в соответствии с Федеральным</w:t>
      </w:r>
      <w:proofErr w:type="gramEnd"/>
      <w:r w:rsidRPr="00957BF7">
        <w:rPr>
          <w:bCs/>
          <w:sz w:val="26"/>
          <w:szCs w:val="26"/>
        </w:rPr>
        <w:t xml:space="preserve"> </w:t>
      </w:r>
      <w:hyperlink r:id="rId7" w:history="1">
        <w:r w:rsidRPr="00957BF7">
          <w:rPr>
            <w:bCs/>
            <w:sz w:val="26"/>
            <w:szCs w:val="26"/>
          </w:rPr>
          <w:t>законом</w:t>
        </w:r>
      </w:hyperlink>
      <w:r w:rsidRPr="00957BF7">
        <w:rPr>
          <w:bCs/>
          <w:sz w:val="26"/>
          <w:szCs w:val="26"/>
        </w:rPr>
        <w:t xml:space="preserve"> от 18 июля 2011 года № 223-ФЗ «О закупках товаров, работ, услуг отдельными видами юридических лиц» (далее по тексту – Закон о закупках) в соответствии с частями 11, 16, 17</w:t>
      </w:r>
      <w:r w:rsidRPr="00957BF7">
        <w:rPr>
          <w:sz w:val="26"/>
          <w:szCs w:val="26"/>
        </w:rPr>
        <w:t xml:space="preserve"> статьи 18.1 Закона о защите конкуренции;</w:t>
      </w:r>
    </w:p>
    <w:p w:rsidR="00F97DC0" w:rsidRPr="00957BF7" w:rsidRDefault="00F97DC0" w:rsidP="00F97DC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7BF7">
        <w:rPr>
          <w:sz w:val="26"/>
          <w:szCs w:val="26"/>
        </w:rPr>
        <w:t>Основание – жалоба общества с ограниченной ответственностью «</w:t>
      </w:r>
      <w:proofErr w:type="spellStart"/>
      <w:r w:rsidRPr="00957BF7">
        <w:rPr>
          <w:sz w:val="26"/>
          <w:szCs w:val="26"/>
        </w:rPr>
        <w:t>Нарьян-Маргазстроймонтаж</w:t>
      </w:r>
      <w:proofErr w:type="spellEnd"/>
      <w:r w:rsidRPr="00957BF7">
        <w:rPr>
          <w:sz w:val="26"/>
          <w:szCs w:val="26"/>
        </w:rPr>
        <w:t xml:space="preserve">» (далее по тексту - заявитель) на действия заказчика – ГУП НАО </w:t>
      </w:r>
      <w:r w:rsidRPr="00957BF7">
        <w:rPr>
          <w:bCs/>
          <w:sz w:val="26"/>
          <w:szCs w:val="26"/>
        </w:rPr>
        <w:t>«</w:t>
      </w:r>
      <w:proofErr w:type="spellStart"/>
      <w:r w:rsidRPr="00957BF7">
        <w:rPr>
          <w:bCs/>
          <w:sz w:val="26"/>
          <w:szCs w:val="26"/>
        </w:rPr>
        <w:t>Нарьян-Мардорремстрой</w:t>
      </w:r>
      <w:proofErr w:type="spellEnd"/>
      <w:r w:rsidRPr="00957BF7">
        <w:rPr>
          <w:bCs/>
          <w:sz w:val="26"/>
          <w:szCs w:val="26"/>
        </w:rPr>
        <w:t>»</w:t>
      </w:r>
      <w:r w:rsidR="009E3859">
        <w:rPr>
          <w:bCs/>
          <w:sz w:val="26"/>
          <w:szCs w:val="26"/>
        </w:rPr>
        <w:t>, закупка № 31502310171;</w:t>
      </w:r>
    </w:p>
    <w:p w:rsidR="00F97DC0" w:rsidRPr="00957BF7" w:rsidRDefault="00F97DC0" w:rsidP="00F97DC0">
      <w:pPr>
        <w:pStyle w:val="a4"/>
        <w:ind w:firstLine="540"/>
        <w:rPr>
          <w:b w:val="0"/>
          <w:sz w:val="26"/>
          <w:szCs w:val="26"/>
        </w:rPr>
      </w:pPr>
      <w:r w:rsidRPr="00957BF7">
        <w:rPr>
          <w:b w:val="0"/>
          <w:sz w:val="26"/>
          <w:szCs w:val="26"/>
        </w:rPr>
        <w:t>Дата рассмотрения жалобы – 03 июня 2015 года;</w:t>
      </w:r>
    </w:p>
    <w:p w:rsidR="00771E70" w:rsidRPr="00957BF7" w:rsidRDefault="00771E70" w:rsidP="006F50CA">
      <w:pPr>
        <w:pStyle w:val="a4"/>
        <w:rPr>
          <w:b w:val="0"/>
          <w:sz w:val="26"/>
          <w:szCs w:val="26"/>
        </w:rPr>
      </w:pPr>
    </w:p>
    <w:p w:rsidR="00F97DC0" w:rsidRDefault="00F97DC0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 xml:space="preserve">Рассмотрение проведено в присутствии представителей ГУП НАО </w:t>
      </w:r>
      <w:r w:rsidRPr="00957BF7">
        <w:rPr>
          <w:bCs/>
          <w:sz w:val="26"/>
          <w:szCs w:val="26"/>
        </w:rPr>
        <w:t>«</w:t>
      </w:r>
      <w:proofErr w:type="spellStart"/>
      <w:r w:rsidRPr="00957BF7">
        <w:rPr>
          <w:bCs/>
          <w:sz w:val="26"/>
          <w:szCs w:val="26"/>
        </w:rPr>
        <w:t>Нарьян-Мардорремстрой</w:t>
      </w:r>
      <w:proofErr w:type="spellEnd"/>
      <w:r w:rsidRPr="00957BF7">
        <w:rPr>
          <w:bCs/>
          <w:sz w:val="26"/>
          <w:szCs w:val="26"/>
        </w:rPr>
        <w:t xml:space="preserve">» - (по доверенности), в </w:t>
      </w:r>
      <w:r w:rsidR="00FF41CB" w:rsidRPr="00957BF7">
        <w:rPr>
          <w:bCs/>
          <w:sz w:val="26"/>
          <w:szCs w:val="26"/>
        </w:rPr>
        <w:t>присутствии</w:t>
      </w:r>
      <w:r w:rsidRPr="00957BF7">
        <w:rPr>
          <w:bCs/>
          <w:sz w:val="26"/>
          <w:szCs w:val="26"/>
        </w:rPr>
        <w:t xml:space="preserve"> </w:t>
      </w:r>
      <w:r w:rsidRPr="00957BF7">
        <w:rPr>
          <w:sz w:val="26"/>
          <w:szCs w:val="26"/>
        </w:rPr>
        <w:t>представителя заявителя (</w:t>
      </w:r>
      <w:r w:rsidR="00FF41CB" w:rsidRPr="00957BF7">
        <w:rPr>
          <w:sz w:val="26"/>
          <w:szCs w:val="26"/>
        </w:rPr>
        <w:t>по доверенности</w:t>
      </w:r>
      <w:r w:rsidR="00771E70" w:rsidRPr="00957BF7">
        <w:rPr>
          <w:sz w:val="26"/>
          <w:szCs w:val="26"/>
        </w:rPr>
        <w:t xml:space="preserve">), представителей </w:t>
      </w:r>
      <w:r w:rsidR="00771E70" w:rsidRPr="00957BF7">
        <w:rPr>
          <w:bCs/>
          <w:sz w:val="26"/>
          <w:szCs w:val="26"/>
        </w:rPr>
        <w:t xml:space="preserve">отдела в НАО Регионального управления по Архангельской области ФСБ России, </w:t>
      </w:r>
      <w:r w:rsidR="00771E70" w:rsidRPr="00957BF7">
        <w:rPr>
          <w:sz w:val="26"/>
          <w:szCs w:val="26"/>
        </w:rPr>
        <w:t>представителя Прокуратуры Ненецкого автономного округа.</w:t>
      </w:r>
    </w:p>
    <w:p w:rsidR="00F97DC0" w:rsidRPr="00957BF7" w:rsidRDefault="005C50D3" w:rsidP="005C5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 xml:space="preserve">Согласно </w:t>
      </w:r>
      <w:proofErr w:type="gramStart"/>
      <w:r w:rsidRPr="00957BF7">
        <w:rPr>
          <w:sz w:val="26"/>
          <w:szCs w:val="26"/>
        </w:rPr>
        <w:t>ч</w:t>
      </w:r>
      <w:proofErr w:type="gramEnd"/>
      <w:r w:rsidRPr="00957BF7">
        <w:rPr>
          <w:sz w:val="26"/>
          <w:szCs w:val="26"/>
        </w:rPr>
        <w:t>. 11 ст. 18.1 Закона о защите конкуренции 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органа.</w:t>
      </w:r>
    </w:p>
    <w:p w:rsidR="009C41F7" w:rsidRPr="00957BF7" w:rsidRDefault="005C50D3" w:rsidP="005C50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lastRenderedPageBreak/>
        <w:t xml:space="preserve">Согласно ст. 191 </w:t>
      </w:r>
      <w:r w:rsidR="002866C2" w:rsidRPr="00957BF7">
        <w:rPr>
          <w:sz w:val="26"/>
          <w:szCs w:val="26"/>
        </w:rPr>
        <w:t xml:space="preserve">ГК РФ </w:t>
      </w:r>
      <w:r w:rsidRPr="00957BF7">
        <w:rPr>
          <w:sz w:val="26"/>
          <w:szCs w:val="26"/>
        </w:rPr>
        <w:t xml:space="preserve"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 </w:t>
      </w:r>
    </w:p>
    <w:p w:rsidR="009C41F7" w:rsidRPr="00957BF7" w:rsidRDefault="005C50D3" w:rsidP="009C41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Антимонопольный орган обязан рассмотреть жалобу по существу в течение семи рабочих дней со дня поступления жалобы (</w:t>
      </w:r>
      <w:proofErr w:type="gramStart"/>
      <w:r w:rsidRPr="00957BF7">
        <w:rPr>
          <w:sz w:val="26"/>
          <w:szCs w:val="26"/>
        </w:rPr>
        <w:t>ч</w:t>
      </w:r>
      <w:proofErr w:type="gramEnd"/>
      <w:r w:rsidRPr="00957BF7">
        <w:rPr>
          <w:sz w:val="26"/>
          <w:szCs w:val="26"/>
        </w:rPr>
        <w:t>. 14</w:t>
      </w:r>
      <w:r w:rsidR="009C41F7" w:rsidRPr="00957BF7">
        <w:rPr>
          <w:sz w:val="26"/>
          <w:szCs w:val="26"/>
        </w:rPr>
        <w:t xml:space="preserve"> ст. 18.1 Закона о защите конкуренции</w:t>
      </w:r>
      <w:r w:rsidRPr="00957BF7">
        <w:rPr>
          <w:sz w:val="26"/>
          <w:szCs w:val="26"/>
        </w:rPr>
        <w:t>).</w:t>
      </w:r>
      <w:r w:rsidR="009C41F7" w:rsidRPr="00957BF7">
        <w:rPr>
          <w:sz w:val="26"/>
          <w:szCs w:val="26"/>
        </w:rPr>
        <w:t xml:space="preserve"> Со дня направления уведомления, предусмотренного </w:t>
      </w:r>
      <w:hyperlink r:id="rId8" w:history="1">
        <w:r w:rsidR="009C41F7" w:rsidRPr="00C92E93">
          <w:rPr>
            <w:sz w:val="26"/>
            <w:szCs w:val="26"/>
          </w:rPr>
          <w:t>частью 11</w:t>
        </w:r>
      </w:hyperlink>
      <w:r w:rsidR="009C41F7" w:rsidRPr="00C92E93">
        <w:rPr>
          <w:sz w:val="26"/>
          <w:szCs w:val="26"/>
        </w:rPr>
        <w:t xml:space="preserve"> </w:t>
      </w:r>
      <w:r w:rsidR="009C41F7" w:rsidRPr="00957BF7">
        <w:rPr>
          <w:sz w:val="26"/>
          <w:szCs w:val="26"/>
        </w:rPr>
        <w:t xml:space="preserve">настоящей статьи, 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существу. В случае принятия жалобы к рассмотрению организатор торгов, которому в порядке, установленном </w:t>
      </w:r>
      <w:hyperlink r:id="rId9" w:history="1">
        <w:r w:rsidR="009C41F7" w:rsidRPr="00C92E93">
          <w:rPr>
            <w:sz w:val="26"/>
            <w:szCs w:val="26"/>
          </w:rPr>
          <w:t>частью 11</w:t>
        </w:r>
      </w:hyperlink>
      <w:r w:rsidR="009C41F7" w:rsidRPr="00C92E93">
        <w:rPr>
          <w:sz w:val="26"/>
          <w:szCs w:val="26"/>
        </w:rPr>
        <w:t xml:space="preserve"> </w:t>
      </w:r>
      <w:r w:rsidR="009C41F7" w:rsidRPr="00957BF7">
        <w:rPr>
          <w:sz w:val="26"/>
          <w:szCs w:val="26"/>
        </w:rPr>
        <w:t>настоящей статьи,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 (</w:t>
      </w:r>
      <w:proofErr w:type="gramStart"/>
      <w:r w:rsidR="009C41F7" w:rsidRPr="00957BF7">
        <w:rPr>
          <w:sz w:val="26"/>
          <w:szCs w:val="26"/>
        </w:rPr>
        <w:t>ч</w:t>
      </w:r>
      <w:proofErr w:type="gramEnd"/>
      <w:r w:rsidR="009C41F7" w:rsidRPr="00957BF7">
        <w:rPr>
          <w:sz w:val="26"/>
          <w:szCs w:val="26"/>
        </w:rPr>
        <w:t>. 18, 19 ст. 18.1).</w:t>
      </w:r>
    </w:p>
    <w:p w:rsidR="005C50D3" w:rsidRPr="00957BF7" w:rsidRDefault="005C50D3" w:rsidP="00C92E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7DC0" w:rsidRPr="00957BF7" w:rsidRDefault="00F97DC0" w:rsidP="00F97DC0">
      <w:pPr>
        <w:pStyle w:val="a4"/>
        <w:ind w:firstLine="540"/>
        <w:rPr>
          <w:b w:val="0"/>
          <w:sz w:val="26"/>
          <w:szCs w:val="26"/>
        </w:rPr>
      </w:pPr>
      <w:r w:rsidRPr="00957BF7">
        <w:rPr>
          <w:b w:val="0"/>
          <w:sz w:val="26"/>
          <w:szCs w:val="26"/>
        </w:rPr>
        <w:t>Сведения о закупке:</w:t>
      </w:r>
    </w:p>
    <w:p w:rsidR="00FF41CB" w:rsidRPr="00957BF7" w:rsidRDefault="00FF41CB" w:rsidP="00F97DC0">
      <w:pPr>
        <w:pStyle w:val="a4"/>
        <w:ind w:firstLine="540"/>
        <w:rPr>
          <w:b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784"/>
      </w:tblGrid>
      <w:tr w:rsidR="00FF41CB" w:rsidRPr="00957BF7" w:rsidTr="00FF41C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CB" w:rsidRPr="00957BF7" w:rsidRDefault="00FF41CB" w:rsidP="000C4D33">
            <w:pPr>
              <w:pStyle w:val="a4"/>
              <w:ind w:firstLine="540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Способ размещения закупки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CB" w:rsidRPr="00957BF7" w:rsidRDefault="00FF41CB" w:rsidP="000C4D33">
            <w:pPr>
              <w:pStyle w:val="a4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Открытый аукцион с ограниченным числом участников, с предварительным отбором (закупка многоэтапная)</w:t>
            </w:r>
          </w:p>
        </w:tc>
      </w:tr>
      <w:tr w:rsidR="00FF41CB" w:rsidRPr="00957BF7" w:rsidTr="000C4D33">
        <w:tc>
          <w:tcPr>
            <w:tcW w:w="4679" w:type="dxa"/>
          </w:tcPr>
          <w:p w:rsidR="00FF41CB" w:rsidRPr="00957BF7" w:rsidRDefault="00FF41CB" w:rsidP="000C4D33">
            <w:pPr>
              <w:pStyle w:val="a4"/>
              <w:ind w:firstLine="540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Наименование закупки</w:t>
            </w:r>
          </w:p>
        </w:tc>
        <w:tc>
          <w:tcPr>
            <w:tcW w:w="4784" w:type="dxa"/>
          </w:tcPr>
          <w:p w:rsidR="00FF41CB" w:rsidRPr="00957BF7" w:rsidRDefault="00FF41CB" w:rsidP="000C4D33">
            <w:pPr>
              <w:pStyle w:val="a4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Поставка строительных, инертных материалов и конструкций в 2015 году</w:t>
            </w:r>
          </w:p>
        </w:tc>
      </w:tr>
      <w:tr w:rsidR="00FF41CB" w:rsidRPr="00957BF7" w:rsidTr="00FF41CB">
        <w:tc>
          <w:tcPr>
            <w:tcW w:w="4679" w:type="dxa"/>
          </w:tcPr>
          <w:p w:rsidR="00FF41CB" w:rsidRPr="00957BF7" w:rsidRDefault="00FF41CB" w:rsidP="000C4D33">
            <w:pPr>
              <w:pStyle w:val="a4"/>
              <w:ind w:firstLine="540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Дата публикации извещения</w:t>
            </w:r>
          </w:p>
        </w:tc>
        <w:tc>
          <w:tcPr>
            <w:tcW w:w="4784" w:type="dxa"/>
          </w:tcPr>
          <w:p w:rsidR="00FF41CB" w:rsidRPr="00957BF7" w:rsidRDefault="00FF41CB" w:rsidP="000C4D33">
            <w:pPr>
              <w:pStyle w:val="a4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30.04.2015</w:t>
            </w:r>
          </w:p>
        </w:tc>
      </w:tr>
      <w:tr w:rsidR="00FF41CB" w:rsidRPr="00957BF7" w:rsidTr="00FF41CB">
        <w:tc>
          <w:tcPr>
            <w:tcW w:w="4679" w:type="dxa"/>
          </w:tcPr>
          <w:p w:rsidR="00FF41CB" w:rsidRPr="00957BF7" w:rsidRDefault="00FF41CB" w:rsidP="000C4D33">
            <w:pPr>
              <w:pStyle w:val="a4"/>
              <w:ind w:firstLine="540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Заказчик, адрес место нахождения</w:t>
            </w:r>
          </w:p>
        </w:tc>
        <w:tc>
          <w:tcPr>
            <w:tcW w:w="4784" w:type="dxa"/>
          </w:tcPr>
          <w:p w:rsidR="00FF41CB" w:rsidRPr="00957BF7" w:rsidRDefault="007B012C" w:rsidP="000C4D33">
            <w:pPr>
              <w:pStyle w:val="a4"/>
              <w:ind w:firstLine="540"/>
              <w:rPr>
                <w:b w:val="0"/>
                <w:sz w:val="26"/>
                <w:szCs w:val="26"/>
              </w:rPr>
            </w:pPr>
            <w:hyperlink r:id="rId10" w:anchor="#" w:history="1">
              <w:r w:rsidR="00FF41CB" w:rsidRPr="00C92E93">
                <w:rPr>
                  <w:rStyle w:val="a3"/>
                  <w:rFonts w:eastAsia="Calibri"/>
                  <w:b w:val="0"/>
                  <w:color w:val="auto"/>
                  <w:sz w:val="26"/>
                  <w:szCs w:val="26"/>
                  <w:u w:val="none"/>
                </w:rPr>
                <w:t>ГУП</w:t>
              </w:r>
            </w:hyperlink>
            <w:r w:rsidR="00FF41CB" w:rsidRPr="00957BF7">
              <w:rPr>
                <w:b w:val="0"/>
                <w:sz w:val="26"/>
                <w:szCs w:val="26"/>
              </w:rPr>
              <w:t xml:space="preserve"> НАО </w:t>
            </w:r>
            <w:r w:rsidR="00FF41CB" w:rsidRPr="00957BF7">
              <w:rPr>
                <w:b w:val="0"/>
                <w:bCs w:val="0"/>
                <w:sz w:val="26"/>
                <w:szCs w:val="26"/>
              </w:rPr>
              <w:t>«</w:t>
            </w:r>
            <w:proofErr w:type="spellStart"/>
            <w:r w:rsidR="00FF41CB" w:rsidRPr="00957BF7">
              <w:rPr>
                <w:b w:val="0"/>
                <w:bCs w:val="0"/>
                <w:sz w:val="26"/>
                <w:szCs w:val="26"/>
              </w:rPr>
              <w:t>Нарьян-Мардорремстрой</w:t>
            </w:r>
            <w:proofErr w:type="spellEnd"/>
            <w:r w:rsidR="00FF41CB" w:rsidRPr="00957BF7">
              <w:rPr>
                <w:b w:val="0"/>
                <w:bCs w:val="0"/>
                <w:sz w:val="26"/>
                <w:szCs w:val="26"/>
              </w:rPr>
              <w:t xml:space="preserve">» (166000, Ненецкий автономный округ, г. Нарьян-Мар, ул. </w:t>
            </w:r>
            <w:proofErr w:type="gramStart"/>
            <w:r w:rsidR="00FF41CB" w:rsidRPr="00957BF7">
              <w:rPr>
                <w:b w:val="0"/>
                <w:bCs w:val="0"/>
                <w:sz w:val="26"/>
                <w:szCs w:val="26"/>
              </w:rPr>
              <w:t>Юбилейная</w:t>
            </w:r>
            <w:proofErr w:type="gramEnd"/>
            <w:r w:rsidR="00FF41CB" w:rsidRPr="00957BF7">
              <w:rPr>
                <w:b w:val="0"/>
                <w:bCs w:val="0"/>
                <w:sz w:val="26"/>
                <w:szCs w:val="26"/>
              </w:rPr>
              <w:t>, д. 97)</w:t>
            </w:r>
          </w:p>
        </w:tc>
      </w:tr>
      <w:tr w:rsidR="00FF41CB" w:rsidRPr="00957BF7" w:rsidTr="00FF41CB">
        <w:tc>
          <w:tcPr>
            <w:tcW w:w="4679" w:type="dxa"/>
          </w:tcPr>
          <w:p w:rsidR="00FF41CB" w:rsidRPr="00957BF7" w:rsidRDefault="00FF41CB" w:rsidP="00BE7DBD">
            <w:pPr>
              <w:pStyle w:val="a4"/>
              <w:rPr>
                <w:b w:val="0"/>
                <w:sz w:val="26"/>
                <w:szCs w:val="26"/>
              </w:rPr>
            </w:pPr>
            <w:r w:rsidRPr="00957BF7">
              <w:rPr>
                <w:b w:val="0"/>
                <w:sz w:val="26"/>
                <w:szCs w:val="26"/>
              </w:rPr>
              <w:t>Начальная (максимальна) цена договора</w:t>
            </w:r>
          </w:p>
        </w:tc>
        <w:tc>
          <w:tcPr>
            <w:tcW w:w="4784" w:type="dxa"/>
          </w:tcPr>
          <w:p w:rsidR="00FF41CB" w:rsidRPr="00957BF7" w:rsidRDefault="00FF41CB" w:rsidP="00F97DC0">
            <w:pPr>
              <w:pStyle w:val="a4"/>
              <w:ind w:firstLine="540"/>
              <w:rPr>
                <w:b w:val="0"/>
                <w:sz w:val="26"/>
                <w:szCs w:val="26"/>
                <w:highlight w:val="yellow"/>
              </w:rPr>
            </w:pPr>
            <w:r w:rsidRPr="00957BF7">
              <w:rPr>
                <w:b w:val="0"/>
                <w:sz w:val="26"/>
                <w:szCs w:val="26"/>
              </w:rPr>
              <w:t>505 454 102.12 Российский рубль</w:t>
            </w:r>
          </w:p>
        </w:tc>
      </w:tr>
    </w:tbl>
    <w:p w:rsidR="00F97DC0" w:rsidRPr="00957BF7" w:rsidRDefault="00F97DC0" w:rsidP="00F97DC0">
      <w:pPr>
        <w:pStyle w:val="a4"/>
        <w:ind w:firstLine="540"/>
        <w:rPr>
          <w:b w:val="0"/>
          <w:sz w:val="26"/>
          <w:szCs w:val="26"/>
        </w:rPr>
      </w:pPr>
    </w:p>
    <w:p w:rsidR="00FF41CB" w:rsidRPr="00957BF7" w:rsidRDefault="00FF41CB" w:rsidP="00FF41CB">
      <w:pPr>
        <w:pStyle w:val="a4"/>
        <w:ind w:firstLine="540"/>
        <w:rPr>
          <w:b w:val="0"/>
          <w:sz w:val="26"/>
          <w:szCs w:val="26"/>
        </w:rPr>
      </w:pPr>
    </w:p>
    <w:p w:rsidR="00F97DC0" w:rsidRPr="00957BF7" w:rsidRDefault="00FF41CB" w:rsidP="00F97DC0">
      <w:pPr>
        <w:pStyle w:val="a4"/>
        <w:ind w:firstLine="540"/>
        <w:rPr>
          <w:b w:val="0"/>
          <w:sz w:val="26"/>
          <w:szCs w:val="26"/>
        </w:rPr>
      </w:pPr>
      <w:r w:rsidRPr="00957BF7">
        <w:rPr>
          <w:b w:val="0"/>
          <w:sz w:val="26"/>
          <w:szCs w:val="26"/>
        </w:rPr>
        <w:t xml:space="preserve"> </w:t>
      </w:r>
      <w:r w:rsidR="00F97DC0" w:rsidRPr="00957BF7">
        <w:rPr>
          <w:b w:val="0"/>
          <w:sz w:val="26"/>
          <w:szCs w:val="26"/>
        </w:rPr>
        <w:t>При рассмотрении жалобы заявителя и материалов дела № 01-47/04-2015 Комиссия</w:t>
      </w:r>
    </w:p>
    <w:p w:rsidR="002866C2" w:rsidRPr="00957BF7" w:rsidRDefault="002866C2" w:rsidP="00F97DC0">
      <w:pPr>
        <w:ind w:right="-50" w:firstLine="540"/>
        <w:jc w:val="both"/>
        <w:rPr>
          <w:sz w:val="26"/>
          <w:szCs w:val="26"/>
        </w:rPr>
      </w:pPr>
    </w:p>
    <w:p w:rsidR="00F97DC0" w:rsidRPr="00957BF7" w:rsidRDefault="00F97DC0" w:rsidP="00F97DC0">
      <w:pPr>
        <w:ind w:right="-50" w:firstLine="540"/>
        <w:jc w:val="center"/>
        <w:rPr>
          <w:sz w:val="26"/>
          <w:szCs w:val="26"/>
        </w:rPr>
      </w:pPr>
      <w:r w:rsidRPr="00957BF7">
        <w:rPr>
          <w:sz w:val="26"/>
          <w:szCs w:val="26"/>
        </w:rPr>
        <w:t>УСТАНОВИЛА:</w:t>
      </w:r>
    </w:p>
    <w:p w:rsidR="00F97DC0" w:rsidRPr="00957BF7" w:rsidRDefault="00F97DC0" w:rsidP="00F97DC0">
      <w:pPr>
        <w:ind w:right="-50" w:firstLine="540"/>
        <w:jc w:val="center"/>
        <w:rPr>
          <w:sz w:val="26"/>
          <w:szCs w:val="26"/>
        </w:rPr>
      </w:pPr>
    </w:p>
    <w:p w:rsidR="009903A8" w:rsidRPr="009903A8" w:rsidRDefault="00F97DC0" w:rsidP="009903A8">
      <w:pPr>
        <w:pStyle w:val="a5"/>
        <w:ind w:firstLine="540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957BF7">
        <w:rPr>
          <w:b w:val="0"/>
          <w:bCs w:val="0"/>
          <w:sz w:val="26"/>
          <w:szCs w:val="26"/>
        </w:rPr>
        <w:t>25.05.2015 г. в Ненецкое УФАС России поступила жалоба (</w:t>
      </w:r>
      <w:proofErr w:type="spellStart"/>
      <w:r w:rsidRPr="00957BF7">
        <w:rPr>
          <w:b w:val="0"/>
          <w:bCs w:val="0"/>
          <w:sz w:val="26"/>
          <w:szCs w:val="26"/>
        </w:rPr>
        <w:t>вх</w:t>
      </w:r>
      <w:proofErr w:type="spellEnd"/>
      <w:r w:rsidRPr="00957BF7">
        <w:rPr>
          <w:b w:val="0"/>
          <w:bCs w:val="0"/>
          <w:sz w:val="26"/>
          <w:szCs w:val="26"/>
        </w:rPr>
        <w:t>. № 1210) от ООО «</w:t>
      </w:r>
      <w:proofErr w:type="spellStart"/>
      <w:r w:rsidRPr="00957BF7">
        <w:rPr>
          <w:b w:val="0"/>
          <w:bCs w:val="0"/>
          <w:sz w:val="26"/>
          <w:szCs w:val="26"/>
        </w:rPr>
        <w:t>Нарьян-Маргазстроймонтаж</w:t>
      </w:r>
      <w:proofErr w:type="spellEnd"/>
      <w:r w:rsidRPr="00957BF7">
        <w:rPr>
          <w:b w:val="0"/>
          <w:bCs w:val="0"/>
          <w:sz w:val="26"/>
          <w:szCs w:val="26"/>
        </w:rPr>
        <w:t>» на действия Заказчика ГУП НАО «</w:t>
      </w:r>
      <w:proofErr w:type="spellStart"/>
      <w:r w:rsidRPr="00957BF7">
        <w:rPr>
          <w:b w:val="0"/>
          <w:bCs w:val="0"/>
          <w:sz w:val="26"/>
          <w:szCs w:val="26"/>
        </w:rPr>
        <w:t>Нарьян-Мардорремстрой</w:t>
      </w:r>
      <w:proofErr w:type="spellEnd"/>
      <w:r w:rsidRPr="00957BF7">
        <w:rPr>
          <w:b w:val="0"/>
          <w:bCs w:val="0"/>
          <w:sz w:val="26"/>
          <w:szCs w:val="26"/>
        </w:rPr>
        <w:t xml:space="preserve">» при проведении </w:t>
      </w:r>
      <w:r w:rsidRPr="00957BF7">
        <w:rPr>
          <w:b w:val="0"/>
          <w:sz w:val="26"/>
          <w:szCs w:val="26"/>
        </w:rPr>
        <w:t xml:space="preserve">открытого аукциона с ограниченным числом участников, с предварительным отбором </w:t>
      </w:r>
      <w:r w:rsidRPr="00957BF7">
        <w:rPr>
          <w:b w:val="0"/>
          <w:bCs w:val="0"/>
          <w:sz w:val="26"/>
          <w:szCs w:val="26"/>
        </w:rPr>
        <w:t xml:space="preserve">на право заключения договора на </w:t>
      </w:r>
      <w:r w:rsidRPr="00957BF7">
        <w:rPr>
          <w:b w:val="0"/>
          <w:sz w:val="26"/>
          <w:szCs w:val="26"/>
        </w:rPr>
        <w:t xml:space="preserve">поставку строительных, инертных материалов и конструкций в 2015 году (номер извещения </w:t>
      </w:r>
      <w:r w:rsidRPr="00957BF7">
        <w:rPr>
          <w:b w:val="0"/>
          <w:bCs w:val="0"/>
          <w:sz w:val="26"/>
          <w:szCs w:val="26"/>
        </w:rPr>
        <w:t xml:space="preserve">на официальном сайте </w:t>
      </w:r>
      <w:r w:rsidRPr="00957BF7">
        <w:rPr>
          <w:b w:val="0"/>
          <w:bCs w:val="0"/>
          <w:sz w:val="26"/>
          <w:szCs w:val="26"/>
          <w:lang w:val="en-US"/>
        </w:rPr>
        <w:t>www</w:t>
      </w:r>
      <w:r w:rsidRPr="00957BF7">
        <w:rPr>
          <w:b w:val="0"/>
          <w:bCs w:val="0"/>
          <w:sz w:val="26"/>
          <w:szCs w:val="26"/>
        </w:rPr>
        <w:t>.</w:t>
      </w:r>
      <w:proofErr w:type="spellStart"/>
      <w:r w:rsidRPr="00957BF7">
        <w:rPr>
          <w:b w:val="0"/>
          <w:bCs w:val="0"/>
          <w:sz w:val="26"/>
          <w:szCs w:val="26"/>
          <w:lang w:val="en-US"/>
        </w:rPr>
        <w:t>zakupki</w:t>
      </w:r>
      <w:proofErr w:type="spellEnd"/>
      <w:r w:rsidRPr="00957BF7">
        <w:rPr>
          <w:b w:val="0"/>
          <w:bCs w:val="0"/>
          <w:sz w:val="26"/>
          <w:szCs w:val="26"/>
        </w:rPr>
        <w:t>.</w:t>
      </w:r>
      <w:proofErr w:type="spellStart"/>
      <w:r w:rsidRPr="00957BF7">
        <w:rPr>
          <w:b w:val="0"/>
          <w:bCs w:val="0"/>
          <w:sz w:val="26"/>
          <w:szCs w:val="26"/>
          <w:lang w:val="en-US"/>
        </w:rPr>
        <w:t>gov</w:t>
      </w:r>
      <w:proofErr w:type="spellEnd"/>
      <w:r w:rsidRPr="00957BF7">
        <w:rPr>
          <w:b w:val="0"/>
          <w:bCs w:val="0"/>
          <w:sz w:val="26"/>
          <w:szCs w:val="26"/>
        </w:rPr>
        <w:t>.</w:t>
      </w:r>
      <w:proofErr w:type="spellStart"/>
      <w:r w:rsidRPr="00957BF7">
        <w:rPr>
          <w:b w:val="0"/>
          <w:bCs w:val="0"/>
          <w:sz w:val="26"/>
          <w:szCs w:val="26"/>
          <w:lang w:val="en-US"/>
        </w:rPr>
        <w:t>ru</w:t>
      </w:r>
      <w:proofErr w:type="spellEnd"/>
      <w:r w:rsidRPr="00957BF7">
        <w:rPr>
          <w:b w:val="0"/>
          <w:bCs w:val="0"/>
          <w:sz w:val="26"/>
          <w:szCs w:val="26"/>
        </w:rPr>
        <w:t xml:space="preserve"> – 31502310171) (далее – открытый аукцион).</w:t>
      </w:r>
      <w:proofErr w:type="gramEnd"/>
    </w:p>
    <w:p w:rsidR="009903A8" w:rsidRDefault="009903A8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7DC0" w:rsidRPr="00957BF7" w:rsidRDefault="00F97DC0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Содержание жалобы:</w:t>
      </w:r>
    </w:p>
    <w:p w:rsidR="00F97DC0" w:rsidRPr="00957BF7" w:rsidRDefault="00F97DC0" w:rsidP="00F97DC0">
      <w:pPr>
        <w:pStyle w:val="a5"/>
        <w:ind w:firstLine="540"/>
        <w:jc w:val="both"/>
        <w:outlineLvl w:val="0"/>
        <w:rPr>
          <w:b w:val="0"/>
          <w:bCs w:val="0"/>
          <w:sz w:val="26"/>
          <w:szCs w:val="26"/>
        </w:rPr>
      </w:pPr>
      <w:r w:rsidRPr="00957BF7">
        <w:rPr>
          <w:b w:val="0"/>
          <w:bCs w:val="0"/>
          <w:sz w:val="26"/>
          <w:szCs w:val="26"/>
        </w:rPr>
        <w:t>- заказчик не уведомил в письменной и устной форме о прохожден</w:t>
      </w:r>
      <w:proofErr w:type="gramStart"/>
      <w:r w:rsidRPr="00957BF7">
        <w:rPr>
          <w:b w:val="0"/>
          <w:bCs w:val="0"/>
          <w:sz w:val="26"/>
          <w:szCs w:val="26"/>
        </w:rPr>
        <w:t>ии ООО</w:t>
      </w:r>
      <w:proofErr w:type="gramEnd"/>
      <w:r w:rsidRPr="00957BF7">
        <w:rPr>
          <w:b w:val="0"/>
          <w:bCs w:val="0"/>
          <w:sz w:val="26"/>
          <w:szCs w:val="26"/>
        </w:rPr>
        <w:t xml:space="preserve"> «</w:t>
      </w:r>
      <w:proofErr w:type="spellStart"/>
      <w:r w:rsidRPr="00957BF7">
        <w:rPr>
          <w:b w:val="0"/>
          <w:bCs w:val="0"/>
          <w:sz w:val="26"/>
          <w:szCs w:val="26"/>
        </w:rPr>
        <w:t>Нарьян-Маргазстроймонтаж</w:t>
      </w:r>
      <w:proofErr w:type="spellEnd"/>
      <w:r w:rsidRPr="00957BF7">
        <w:rPr>
          <w:b w:val="0"/>
          <w:bCs w:val="0"/>
          <w:sz w:val="26"/>
          <w:szCs w:val="26"/>
        </w:rPr>
        <w:t>» первого этапа отбора участников и о сроках подачи заявок участников аукциона;</w:t>
      </w:r>
    </w:p>
    <w:p w:rsidR="00F97DC0" w:rsidRPr="00957BF7" w:rsidRDefault="00F97DC0" w:rsidP="00F97DC0">
      <w:pPr>
        <w:pStyle w:val="a5"/>
        <w:ind w:firstLine="540"/>
        <w:jc w:val="both"/>
        <w:outlineLvl w:val="0"/>
        <w:rPr>
          <w:b w:val="0"/>
          <w:bCs w:val="0"/>
          <w:sz w:val="26"/>
          <w:szCs w:val="26"/>
        </w:rPr>
      </w:pPr>
      <w:r w:rsidRPr="00957BF7">
        <w:rPr>
          <w:b w:val="0"/>
          <w:bCs w:val="0"/>
          <w:sz w:val="26"/>
          <w:szCs w:val="26"/>
        </w:rPr>
        <w:lastRenderedPageBreak/>
        <w:t>- отсутствует информация о проведении открытого аукциона, которая подлежит размещению в соответствии с 223-ФЗ.</w:t>
      </w:r>
    </w:p>
    <w:p w:rsidR="00F97DC0" w:rsidRPr="00957BF7" w:rsidRDefault="00F97DC0" w:rsidP="00F97DC0">
      <w:pPr>
        <w:pStyle w:val="a5"/>
        <w:ind w:firstLine="540"/>
        <w:jc w:val="both"/>
        <w:outlineLvl w:val="0"/>
        <w:rPr>
          <w:b w:val="0"/>
          <w:bCs w:val="0"/>
          <w:sz w:val="26"/>
          <w:szCs w:val="26"/>
        </w:rPr>
      </w:pPr>
      <w:r w:rsidRPr="00957BF7">
        <w:rPr>
          <w:b w:val="0"/>
          <w:bCs w:val="0"/>
          <w:sz w:val="26"/>
          <w:szCs w:val="26"/>
        </w:rPr>
        <w:t>- участник просит приостановить процедуру торгов до рассмотрения жалобы по существу, обязать перенести сроки подачи заявок второго этапа на участие в открытом аукционе в соответствии с действующим законодательством.</w:t>
      </w:r>
    </w:p>
    <w:p w:rsidR="00F97DC0" w:rsidRPr="00957BF7" w:rsidRDefault="00F97DC0" w:rsidP="00F97DC0">
      <w:pPr>
        <w:pStyle w:val="a5"/>
        <w:ind w:firstLine="540"/>
        <w:jc w:val="both"/>
        <w:outlineLvl w:val="0"/>
        <w:rPr>
          <w:b w:val="0"/>
          <w:bCs w:val="0"/>
          <w:sz w:val="26"/>
          <w:szCs w:val="26"/>
        </w:rPr>
      </w:pPr>
    </w:p>
    <w:p w:rsidR="00F85ACF" w:rsidRPr="00957BF7" w:rsidRDefault="00F97DC0" w:rsidP="00992ED3">
      <w:pPr>
        <w:pStyle w:val="a5"/>
        <w:ind w:firstLine="540"/>
        <w:jc w:val="both"/>
        <w:outlineLvl w:val="0"/>
        <w:rPr>
          <w:b w:val="0"/>
          <w:bCs w:val="0"/>
          <w:sz w:val="26"/>
          <w:szCs w:val="26"/>
        </w:rPr>
      </w:pPr>
      <w:r w:rsidRPr="00957BF7">
        <w:rPr>
          <w:b w:val="0"/>
          <w:bCs w:val="0"/>
          <w:sz w:val="26"/>
          <w:szCs w:val="26"/>
        </w:rPr>
        <w:t>Из письменных объяснений Заказчика (</w:t>
      </w:r>
      <w:proofErr w:type="spellStart"/>
      <w:r w:rsidRPr="00957BF7">
        <w:rPr>
          <w:b w:val="0"/>
          <w:bCs w:val="0"/>
          <w:sz w:val="26"/>
          <w:szCs w:val="26"/>
        </w:rPr>
        <w:t>вх</w:t>
      </w:r>
      <w:proofErr w:type="spellEnd"/>
      <w:r w:rsidRPr="00957BF7">
        <w:rPr>
          <w:b w:val="0"/>
          <w:bCs w:val="0"/>
          <w:sz w:val="26"/>
          <w:szCs w:val="26"/>
        </w:rPr>
        <w:t>. № 1268 от 28.05.2015) следует, что в свободном доступе имелась вся информация, касающаяся проводимых  торгов. Заявки на участие в открытом аукционе от ООО «</w:t>
      </w:r>
      <w:proofErr w:type="spellStart"/>
      <w:r w:rsidRPr="00957BF7">
        <w:rPr>
          <w:b w:val="0"/>
          <w:bCs w:val="0"/>
          <w:sz w:val="26"/>
          <w:szCs w:val="26"/>
        </w:rPr>
        <w:t>Нарьян-Маргазстроймонтаж</w:t>
      </w:r>
      <w:proofErr w:type="spellEnd"/>
      <w:r w:rsidRPr="00957BF7">
        <w:rPr>
          <w:b w:val="0"/>
          <w:bCs w:val="0"/>
          <w:sz w:val="26"/>
          <w:szCs w:val="26"/>
        </w:rPr>
        <w:t>» не поступало до и после установленного документацией времени. Процедуре закупки способом аукциона предшествовала процедура предварительного отбора. Представитель ООО «</w:t>
      </w:r>
      <w:proofErr w:type="spellStart"/>
      <w:r w:rsidRPr="00957BF7">
        <w:rPr>
          <w:b w:val="0"/>
          <w:bCs w:val="0"/>
          <w:sz w:val="26"/>
          <w:szCs w:val="26"/>
        </w:rPr>
        <w:t>Нарьян-Маргазстроймонтаж</w:t>
      </w:r>
      <w:proofErr w:type="spellEnd"/>
      <w:r w:rsidRPr="00957BF7">
        <w:rPr>
          <w:b w:val="0"/>
          <w:bCs w:val="0"/>
          <w:sz w:val="26"/>
          <w:szCs w:val="26"/>
        </w:rPr>
        <w:t>» принимал участие в процедуре предварительного отбора (присутствовал на процедуре вскрытия конвертов участников), а также был в перечне предварительно отобранных участников для участия в закупке способом аукциона.</w:t>
      </w:r>
    </w:p>
    <w:p w:rsidR="00045825" w:rsidRPr="00957BF7" w:rsidRDefault="00BE7DBD" w:rsidP="0004582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957BF7">
        <w:rPr>
          <w:bCs/>
          <w:sz w:val="26"/>
          <w:szCs w:val="26"/>
        </w:rPr>
        <w:t>Со</w:t>
      </w:r>
      <w:r w:rsidR="00045825" w:rsidRPr="00957BF7">
        <w:rPr>
          <w:bCs/>
          <w:sz w:val="26"/>
          <w:szCs w:val="26"/>
        </w:rPr>
        <w:t xml:space="preserve">гласно ч. 1 ст. 1 Федерального закона </w:t>
      </w:r>
      <w:r w:rsidR="00045825" w:rsidRPr="00957BF7">
        <w:rPr>
          <w:sz w:val="26"/>
          <w:szCs w:val="26"/>
        </w:rPr>
        <w:t xml:space="preserve"> от 18.07.2011 № 223-ФЗ «О закупках товаров, работ, услуг отдельными видами юридических лиц» (далее – Закон о закупках) </w:t>
      </w:r>
      <w:r w:rsidR="00045825" w:rsidRPr="00957BF7">
        <w:rPr>
          <w:bCs/>
          <w:sz w:val="26"/>
          <w:szCs w:val="26"/>
        </w:rPr>
        <w:t xml:space="preserve"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11" w:history="1">
        <w:r w:rsidR="00045825" w:rsidRPr="00C92E93">
          <w:rPr>
            <w:bCs/>
            <w:sz w:val="26"/>
            <w:szCs w:val="26"/>
          </w:rPr>
          <w:t>части 2</w:t>
        </w:r>
      </w:hyperlink>
      <w:r w:rsidR="00045825" w:rsidRPr="00957BF7">
        <w:rPr>
          <w:bCs/>
          <w:sz w:val="26"/>
          <w:szCs w:val="26"/>
        </w:rPr>
        <w:t xml:space="preserve"> настоящей статьи (далее - заказчики), в товарах, работах, услугах с необходимыми показателями цены, качества</w:t>
      </w:r>
      <w:proofErr w:type="gramEnd"/>
      <w:r w:rsidR="00045825" w:rsidRPr="00957BF7">
        <w:rPr>
          <w:bCs/>
          <w:sz w:val="26"/>
          <w:szCs w:val="26"/>
        </w:rPr>
        <w:t xml:space="preserve">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F97DC0" w:rsidRPr="00957BF7" w:rsidRDefault="00F97DC0" w:rsidP="000438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7BF7">
        <w:rPr>
          <w:bCs/>
          <w:sz w:val="26"/>
          <w:szCs w:val="26"/>
        </w:rPr>
        <w:t xml:space="preserve">Согласно части 1 статьи 2 </w:t>
      </w:r>
      <w:r w:rsidRPr="00957BF7">
        <w:rPr>
          <w:sz w:val="26"/>
          <w:szCs w:val="26"/>
        </w:rPr>
        <w:t>Закон</w:t>
      </w:r>
      <w:r w:rsidR="00045825" w:rsidRPr="00957BF7">
        <w:rPr>
          <w:sz w:val="26"/>
          <w:szCs w:val="26"/>
        </w:rPr>
        <w:t>а</w:t>
      </w:r>
      <w:r w:rsidRPr="00957BF7">
        <w:rPr>
          <w:sz w:val="26"/>
          <w:szCs w:val="26"/>
        </w:rPr>
        <w:t xml:space="preserve"> о закупках при закупке товаров, работ, услуг заказчики руководствуются </w:t>
      </w:r>
      <w:hyperlink r:id="rId12" w:history="1">
        <w:r w:rsidRPr="00957BF7">
          <w:rPr>
            <w:sz w:val="26"/>
            <w:szCs w:val="26"/>
          </w:rPr>
          <w:t>Конституцией</w:t>
        </w:r>
      </w:hyperlink>
      <w:r w:rsidRPr="00957BF7">
        <w:rPr>
          <w:sz w:val="26"/>
          <w:szCs w:val="26"/>
        </w:rPr>
        <w:t xml:space="preserve"> Российской Федерации, Гражданским </w:t>
      </w:r>
      <w:hyperlink r:id="rId13" w:history="1">
        <w:r w:rsidRPr="00957BF7">
          <w:rPr>
            <w:sz w:val="26"/>
            <w:szCs w:val="26"/>
          </w:rPr>
          <w:t>кодексом</w:t>
        </w:r>
      </w:hyperlink>
      <w:r w:rsidRPr="00957BF7">
        <w:rPr>
          <w:sz w:val="26"/>
          <w:szCs w:val="26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4" w:history="1">
        <w:r w:rsidRPr="00957BF7">
          <w:rPr>
            <w:sz w:val="26"/>
            <w:szCs w:val="26"/>
          </w:rPr>
          <w:t>части</w:t>
        </w:r>
      </w:hyperlink>
      <w:r w:rsidRPr="00957BF7">
        <w:rPr>
          <w:sz w:val="26"/>
          <w:szCs w:val="26"/>
        </w:rPr>
        <w:t xml:space="preserve"> настоящей статьи правовыми актами, регламентирующими правила закупки (далее - положение о закупке).</w:t>
      </w:r>
      <w:proofErr w:type="gramEnd"/>
    </w:p>
    <w:p w:rsidR="00F97DC0" w:rsidRPr="00957BF7" w:rsidRDefault="00F97DC0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7BF7">
        <w:rPr>
          <w:sz w:val="26"/>
          <w:szCs w:val="26"/>
        </w:rPr>
        <w:t xml:space="preserve">Частью 2 </w:t>
      </w:r>
      <w:r w:rsidRPr="00957BF7">
        <w:rPr>
          <w:bCs/>
          <w:sz w:val="26"/>
          <w:szCs w:val="26"/>
        </w:rPr>
        <w:t xml:space="preserve">статьи 2 Закона о закупках установлено, что </w:t>
      </w:r>
      <w:r w:rsidRPr="00957BF7">
        <w:rPr>
          <w:sz w:val="26"/>
          <w:szCs w:val="26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BE7DBD" w:rsidRPr="00957BF7" w:rsidRDefault="00BE7DBD" w:rsidP="00BE7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7DBD" w:rsidRPr="00957BF7" w:rsidRDefault="00BE7DBD" w:rsidP="00BE7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Комиссия считает жалобу заявителя необоснованной в связи со следующим.</w:t>
      </w:r>
    </w:p>
    <w:p w:rsidR="00A66D75" w:rsidRPr="00957BF7" w:rsidRDefault="00A66D75" w:rsidP="00BE7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6D75" w:rsidRPr="00957BF7" w:rsidRDefault="00A66D75" w:rsidP="00BE7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7BF7">
        <w:rPr>
          <w:sz w:val="26"/>
          <w:szCs w:val="26"/>
        </w:rPr>
        <w:t xml:space="preserve">Согласно п. 14.4 документации </w:t>
      </w:r>
      <w:r w:rsidR="000B60C3" w:rsidRPr="00957BF7">
        <w:rPr>
          <w:sz w:val="26"/>
          <w:szCs w:val="26"/>
        </w:rPr>
        <w:t xml:space="preserve"> о предварительном отборе для проведения аукциона с ограниченным участием на право заключения договора с ГУП НАО «</w:t>
      </w:r>
      <w:proofErr w:type="spellStart"/>
      <w:r w:rsidR="000B60C3" w:rsidRPr="00957BF7">
        <w:rPr>
          <w:sz w:val="26"/>
          <w:szCs w:val="26"/>
        </w:rPr>
        <w:t>Нарьян-Мардорремстрой</w:t>
      </w:r>
      <w:proofErr w:type="spellEnd"/>
      <w:r w:rsidR="000B60C3" w:rsidRPr="00957BF7">
        <w:rPr>
          <w:sz w:val="26"/>
          <w:szCs w:val="26"/>
        </w:rPr>
        <w:t xml:space="preserve">» на поставку строительных, инертных материалов и конструкций в 2015 году </w:t>
      </w:r>
      <w:r w:rsidRPr="00957BF7">
        <w:rPr>
          <w:sz w:val="26"/>
          <w:szCs w:val="26"/>
        </w:rPr>
        <w:t xml:space="preserve">по результатам рассмотрения заявок участников процедуры ПО комиссия должна подготовить перечень участников, допущенных к аукциону с ограниченным участием </w:t>
      </w:r>
      <w:r w:rsidRPr="00957BF7">
        <w:rPr>
          <w:color w:val="000000"/>
          <w:sz w:val="26"/>
          <w:szCs w:val="26"/>
        </w:rPr>
        <w:t xml:space="preserve">на право заключения </w:t>
      </w:r>
      <w:r w:rsidRPr="00957BF7">
        <w:rPr>
          <w:bCs/>
          <w:spacing w:val="-8"/>
          <w:sz w:val="26"/>
          <w:szCs w:val="26"/>
        </w:rPr>
        <w:t xml:space="preserve">договора с </w:t>
      </w:r>
      <w:r w:rsidRPr="00957BF7">
        <w:rPr>
          <w:bCs/>
          <w:color w:val="000000"/>
          <w:sz w:val="26"/>
          <w:szCs w:val="26"/>
        </w:rPr>
        <w:t xml:space="preserve">ГУП НАО </w:t>
      </w:r>
      <w:r w:rsidRPr="00957BF7">
        <w:rPr>
          <w:bCs/>
          <w:sz w:val="26"/>
          <w:szCs w:val="26"/>
        </w:rPr>
        <w:lastRenderedPageBreak/>
        <w:t>«</w:t>
      </w:r>
      <w:proofErr w:type="spellStart"/>
      <w:r w:rsidRPr="00957BF7">
        <w:rPr>
          <w:bCs/>
          <w:sz w:val="26"/>
          <w:szCs w:val="26"/>
        </w:rPr>
        <w:t>Нарьян-Мардорремстрой</w:t>
      </w:r>
      <w:proofErr w:type="spellEnd"/>
      <w:r w:rsidRPr="00957BF7">
        <w:rPr>
          <w:bCs/>
          <w:sz w:val="26"/>
          <w:szCs w:val="26"/>
        </w:rPr>
        <w:t>» на поставку строительных</w:t>
      </w:r>
      <w:proofErr w:type="gramEnd"/>
      <w:r w:rsidRPr="00957BF7">
        <w:rPr>
          <w:bCs/>
          <w:sz w:val="26"/>
          <w:szCs w:val="26"/>
        </w:rPr>
        <w:t xml:space="preserve">, инертных материалов и конструкций в 2015 году. Перечень </w:t>
      </w:r>
      <w:proofErr w:type="gramStart"/>
      <w:r w:rsidRPr="00957BF7">
        <w:rPr>
          <w:bCs/>
          <w:sz w:val="26"/>
          <w:szCs w:val="26"/>
        </w:rPr>
        <w:t xml:space="preserve">участников, </w:t>
      </w:r>
      <w:r w:rsidRPr="00957BF7">
        <w:rPr>
          <w:sz w:val="26"/>
          <w:szCs w:val="26"/>
        </w:rPr>
        <w:t>допущенных к аукциону с ограниченным участием размещается</w:t>
      </w:r>
      <w:proofErr w:type="gramEnd"/>
      <w:r w:rsidRPr="00957BF7">
        <w:rPr>
          <w:sz w:val="26"/>
          <w:szCs w:val="26"/>
        </w:rPr>
        <w:t xml:space="preserve"> в </w:t>
      </w:r>
      <w:r w:rsidR="000B60C3" w:rsidRPr="00957BF7">
        <w:rPr>
          <w:sz w:val="26"/>
          <w:szCs w:val="26"/>
        </w:rPr>
        <w:t xml:space="preserve">единой информационной системе </w:t>
      </w:r>
      <w:r w:rsidRPr="00957BF7">
        <w:rPr>
          <w:sz w:val="26"/>
          <w:szCs w:val="26"/>
        </w:rPr>
        <w:t>одновременно с аукционной документацией.</w:t>
      </w:r>
      <w:r w:rsidR="00E9763C">
        <w:rPr>
          <w:sz w:val="26"/>
          <w:szCs w:val="26"/>
        </w:rPr>
        <w:t xml:space="preserve"> </w:t>
      </w:r>
    </w:p>
    <w:p w:rsidR="000B60C3" w:rsidRPr="00957BF7" w:rsidRDefault="00ED3836" w:rsidP="000B60C3">
      <w:pPr>
        <w:snapToGrid w:val="0"/>
        <w:ind w:firstLine="567"/>
        <w:jc w:val="both"/>
        <w:rPr>
          <w:color w:val="000000"/>
          <w:sz w:val="26"/>
          <w:szCs w:val="26"/>
        </w:rPr>
      </w:pPr>
      <w:r w:rsidRPr="00957BF7">
        <w:rPr>
          <w:color w:val="000000"/>
          <w:sz w:val="26"/>
          <w:szCs w:val="26"/>
        </w:rPr>
        <w:t>Протокол должен содержать, в том числе</w:t>
      </w:r>
      <w:r w:rsidR="00E9763C">
        <w:rPr>
          <w:color w:val="000000"/>
          <w:sz w:val="26"/>
          <w:szCs w:val="26"/>
        </w:rPr>
        <w:t>,</w:t>
      </w:r>
      <w:r w:rsidRPr="00957BF7">
        <w:rPr>
          <w:color w:val="000000"/>
          <w:sz w:val="26"/>
          <w:szCs w:val="26"/>
        </w:rPr>
        <w:t xml:space="preserve"> перечень предварительно отобранных участников, которым будут направлены приглашения </w:t>
      </w:r>
      <w:proofErr w:type="gramStart"/>
      <w:r w:rsidRPr="00957BF7">
        <w:rPr>
          <w:color w:val="000000"/>
          <w:sz w:val="26"/>
          <w:szCs w:val="26"/>
        </w:rPr>
        <w:t>принять</w:t>
      </w:r>
      <w:proofErr w:type="gramEnd"/>
      <w:r w:rsidRPr="00957BF7">
        <w:rPr>
          <w:color w:val="000000"/>
          <w:sz w:val="26"/>
          <w:szCs w:val="26"/>
        </w:rPr>
        <w:t xml:space="preserve"> участие в закупке способом аукциона с ограниченным числом участников (в случае его проведения) (п. 14.9 документации).</w:t>
      </w:r>
      <w:r w:rsidR="00E9763C">
        <w:rPr>
          <w:color w:val="000000"/>
          <w:sz w:val="26"/>
          <w:szCs w:val="26"/>
        </w:rPr>
        <w:t xml:space="preserve"> </w:t>
      </w:r>
    </w:p>
    <w:p w:rsidR="00A66D75" w:rsidRPr="00957BF7" w:rsidRDefault="000B60C3" w:rsidP="000B60C3">
      <w:pPr>
        <w:snapToGri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957BF7">
        <w:rPr>
          <w:color w:val="000000"/>
          <w:sz w:val="26"/>
          <w:szCs w:val="26"/>
        </w:rPr>
        <w:t xml:space="preserve">В соответствии с </w:t>
      </w:r>
      <w:r w:rsidRPr="006C63CB">
        <w:rPr>
          <w:color w:val="000000"/>
          <w:sz w:val="26"/>
          <w:szCs w:val="26"/>
        </w:rPr>
        <w:t>Протокол</w:t>
      </w:r>
      <w:r w:rsidRPr="00957BF7">
        <w:rPr>
          <w:color w:val="000000"/>
          <w:sz w:val="26"/>
          <w:szCs w:val="26"/>
        </w:rPr>
        <w:t>ом</w:t>
      </w:r>
      <w:r w:rsidRPr="006C63CB">
        <w:rPr>
          <w:color w:val="000000"/>
          <w:sz w:val="26"/>
          <w:szCs w:val="26"/>
        </w:rPr>
        <w:t xml:space="preserve"> закупки товаров, работ, услуг</w:t>
      </w:r>
      <w:r w:rsidRPr="00957BF7">
        <w:rPr>
          <w:color w:val="000000"/>
          <w:sz w:val="26"/>
          <w:szCs w:val="26"/>
        </w:rPr>
        <w:t>, п</w:t>
      </w:r>
      <w:r w:rsidRPr="006C63CB">
        <w:rPr>
          <w:color w:val="000000"/>
          <w:sz w:val="26"/>
          <w:szCs w:val="26"/>
        </w:rPr>
        <w:t>редварительный отбор № 31502193327</w:t>
      </w:r>
      <w:r w:rsidRPr="00957BF7">
        <w:rPr>
          <w:color w:val="000000"/>
          <w:sz w:val="26"/>
          <w:szCs w:val="26"/>
        </w:rPr>
        <w:t xml:space="preserve">, протокол подведения итогов от 21.04.2015 № </w:t>
      </w:r>
      <w:r w:rsidRPr="006C63CB">
        <w:rPr>
          <w:color w:val="000000"/>
          <w:sz w:val="26"/>
          <w:szCs w:val="26"/>
        </w:rPr>
        <w:t>31502193327-02</w:t>
      </w:r>
      <w:r w:rsidRPr="00957BF7">
        <w:rPr>
          <w:color w:val="000000"/>
          <w:sz w:val="26"/>
          <w:szCs w:val="26"/>
        </w:rPr>
        <w:t xml:space="preserve"> (наименование закупки:</w:t>
      </w:r>
      <w:proofErr w:type="gramEnd"/>
      <w:r w:rsidRPr="00957BF7">
        <w:rPr>
          <w:color w:val="000000"/>
          <w:sz w:val="26"/>
          <w:szCs w:val="26"/>
        </w:rPr>
        <w:t xml:space="preserve"> </w:t>
      </w:r>
      <w:proofErr w:type="gramStart"/>
      <w:r w:rsidRPr="00957BF7">
        <w:rPr>
          <w:color w:val="000000"/>
          <w:sz w:val="26"/>
          <w:szCs w:val="26"/>
        </w:rPr>
        <w:t xml:space="preserve">Предварительный отбор </w:t>
      </w:r>
      <w:r w:rsidRPr="006C63CB">
        <w:rPr>
          <w:color w:val="000000"/>
          <w:sz w:val="26"/>
          <w:szCs w:val="26"/>
        </w:rPr>
        <w:t>для проведения аукциона с ограниченным участием на право заключения договора</w:t>
      </w:r>
      <w:r w:rsidRPr="00957BF7">
        <w:rPr>
          <w:color w:val="000000"/>
          <w:sz w:val="26"/>
          <w:szCs w:val="26"/>
        </w:rPr>
        <w:t xml:space="preserve"> </w:t>
      </w:r>
      <w:r w:rsidRPr="006C63CB">
        <w:rPr>
          <w:color w:val="000000"/>
          <w:sz w:val="26"/>
          <w:szCs w:val="26"/>
        </w:rPr>
        <w:t>с ГУП НАО «</w:t>
      </w:r>
      <w:proofErr w:type="spellStart"/>
      <w:r w:rsidRPr="006C63CB">
        <w:rPr>
          <w:color w:val="000000"/>
          <w:sz w:val="26"/>
          <w:szCs w:val="26"/>
        </w:rPr>
        <w:t>Нарьян-Мардорремстрой</w:t>
      </w:r>
      <w:proofErr w:type="spellEnd"/>
      <w:r w:rsidRPr="006C63CB">
        <w:rPr>
          <w:color w:val="000000"/>
          <w:sz w:val="26"/>
          <w:szCs w:val="26"/>
        </w:rPr>
        <w:t>» на поставку строительных, инертных материалов и конструкций в 2015 году</w:t>
      </w:r>
      <w:r w:rsidRPr="00957BF7">
        <w:rPr>
          <w:color w:val="000000"/>
          <w:sz w:val="26"/>
          <w:szCs w:val="26"/>
        </w:rPr>
        <w:t>) заявитель вошел в перечень участников, прошедших предварительный отбор.</w:t>
      </w:r>
      <w:proofErr w:type="gramEnd"/>
    </w:p>
    <w:p w:rsidR="00BE7DBD" w:rsidRPr="00957BF7" w:rsidRDefault="00BE7DBD" w:rsidP="00BE7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Заказчиком предприняты все возможные меры по надлежащему извещению лица, о чем свидетельствуют представленные в материалы дела документы, в том числе путевой лист № 002071, почтовая карточка-уведомление о вручении № 16670085005330, объяснения.</w:t>
      </w:r>
    </w:p>
    <w:p w:rsidR="00BE7DBD" w:rsidRPr="00957BF7" w:rsidRDefault="00BE7DBD" w:rsidP="00BE7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 xml:space="preserve">Кроме того, извещение и документация об аукционе </w:t>
      </w:r>
      <w:proofErr w:type="gramStart"/>
      <w:r w:rsidRPr="00957BF7">
        <w:rPr>
          <w:sz w:val="26"/>
          <w:szCs w:val="26"/>
        </w:rPr>
        <w:t>размещены</w:t>
      </w:r>
      <w:proofErr w:type="gramEnd"/>
      <w:r w:rsidRPr="00957BF7">
        <w:rPr>
          <w:sz w:val="26"/>
          <w:szCs w:val="26"/>
        </w:rPr>
        <w:t xml:space="preserve"> на официальном сайте  </w:t>
      </w:r>
      <w:proofErr w:type="spellStart"/>
      <w:r w:rsidRPr="00957BF7">
        <w:rPr>
          <w:sz w:val="26"/>
          <w:szCs w:val="26"/>
          <w:lang w:val="en-US"/>
        </w:rPr>
        <w:t>zakupki</w:t>
      </w:r>
      <w:proofErr w:type="spellEnd"/>
      <w:r w:rsidRPr="00957BF7">
        <w:rPr>
          <w:sz w:val="26"/>
          <w:szCs w:val="26"/>
        </w:rPr>
        <w:t>.</w:t>
      </w:r>
      <w:proofErr w:type="spellStart"/>
      <w:r w:rsidRPr="00957BF7">
        <w:rPr>
          <w:sz w:val="26"/>
          <w:szCs w:val="26"/>
          <w:lang w:val="en-US"/>
        </w:rPr>
        <w:t>gov</w:t>
      </w:r>
      <w:proofErr w:type="spellEnd"/>
      <w:r w:rsidRPr="00957BF7">
        <w:rPr>
          <w:sz w:val="26"/>
          <w:szCs w:val="26"/>
        </w:rPr>
        <w:t>.</w:t>
      </w:r>
      <w:proofErr w:type="spellStart"/>
      <w:r w:rsidRPr="00957BF7">
        <w:rPr>
          <w:sz w:val="26"/>
          <w:szCs w:val="26"/>
          <w:lang w:val="en-US"/>
        </w:rPr>
        <w:t>ru</w:t>
      </w:r>
      <w:proofErr w:type="spellEnd"/>
      <w:r w:rsidRPr="00957BF7">
        <w:rPr>
          <w:sz w:val="26"/>
          <w:szCs w:val="26"/>
        </w:rPr>
        <w:t>.</w:t>
      </w:r>
    </w:p>
    <w:p w:rsidR="00BE7DBD" w:rsidRPr="00957BF7" w:rsidRDefault="00BE7DBD" w:rsidP="00BE7D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7DBD" w:rsidRPr="00957BF7" w:rsidRDefault="00BE7DBD" w:rsidP="00BE7DB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7BF7">
        <w:rPr>
          <w:bCs/>
          <w:sz w:val="26"/>
          <w:szCs w:val="26"/>
        </w:rPr>
        <w:t xml:space="preserve">В соответствии с </w:t>
      </w:r>
      <w:proofErr w:type="gramStart"/>
      <w:r w:rsidRPr="00957BF7">
        <w:rPr>
          <w:bCs/>
          <w:sz w:val="26"/>
          <w:szCs w:val="26"/>
        </w:rPr>
        <w:t>ч</w:t>
      </w:r>
      <w:proofErr w:type="gramEnd"/>
      <w:r w:rsidRPr="00957BF7">
        <w:rPr>
          <w:bCs/>
          <w:sz w:val="26"/>
          <w:szCs w:val="26"/>
        </w:rPr>
        <w:t>. 17 ст. 18.1 Закона о защите конкуренции при рассмотрении жалобы по существу комиссия антимонопольного органа рассматривает обжалуемые действия (бездействие) организатора торгов, оператора электронной площадки, конкурсной или аукционной комиссии. В случае</w:t>
      </w:r>
      <w:proofErr w:type="gramStart"/>
      <w:r w:rsidRPr="00957BF7">
        <w:rPr>
          <w:bCs/>
          <w:sz w:val="26"/>
          <w:szCs w:val="26"/>
        </w:rPr>
        <w:t>,</w:t>
      </w:r>
      <w:proofErr w:type="gramEnd"/>
      <w:r w:rsidRPr="00957BF7">
        <w:rPr>
          <w:bCs/>
          <w:sz w:val="26"/>
          <w:szCs w:val="26"/>
        </w:rPr>
        <w:t xml:space="preserve"> если в ходе рассмотрения жалобы комиссией антимонопольного органа установлены иные нарушения в действиях (бездействии) организатора торгов, оператора электронной площадки, конкурсной или аукционной комиссии, комиссия антимонопольного органа принимает решение с учетом всех выявленных нарушений.</w:t>
      </w:r>
    </w:p>
    <w:p w:rsidR="00FF41CB" w:rsidRPr="00957BF7" w:rsidRDefault="00FF41CB" w:rsidP="000B6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7BF7">
        <w:rPr>
          <w:sz w:val="26"/>
          <w:szCs w:val="26"/>
        </w:rPr>
        <w:t>Согласно Положению о закупках ГУП НАО «</w:t>
      </w:r>
      <w:proofErr w:type="spellStart"/>
      <w:r w:rsidRPr="00957BF7">
        <w:rPr>
          <w:sz w:val="26"/>
          <w:szCs w:val="26"/>
        </w:rPr>
        <w:t>Нарьян-Мардорремстрой</w:t>
      </w:r>
      <w:proofErr w:type="spellEnd"/>
      <w:r w:rsidRPr="00957BF7">
        <w:rPr>
          <w:sz w:val="26"/>
          <w:szCs w:val="26"/>
        </w:rPr>
        <w:t xml:space="preserve">», утвержденного директором Предприятия 12.03.2015 г. </w:t>
      </w:r>
      <w:r w:rsidR="000C4D33" w:rsidRPr="00957BF7">
        <w:rPr>
          <w:sz w:val="26"/>
          <w:szCs w:val="26"/>
        </w:rPr>
        <w:t xml:space="preserve">Положение является документом, который регламентирует закупочную деятельность </w:t>
      </w:r>
      <w:r w:rsidR="008D4D79" w:rsidRPr="00957BF7">
        <w:rPr>
          <w:sz w:val="26"/>
          <w:szCs w:val="26"/>
        </w:rPr>
        <w:t>заказчика и содержит требова</w:t>
      </w:r>
      <w:r w:rsidR="000C4D33" w:rsidRPr="00957BF7">
        <w:rPr>
          <w:sz w:val="26"/>
          <w:szCs w:val="26"/>
        </w:rPr>
        <w:t>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иные, связанные с обеспечением закупки положения.</w:t>
      </w:r>
      <w:proofErr w:type="gramEnd"/>
      <w:r w:rsidR="000C4D33" w:rsidRPr="00957BF7">
        <w:rPr>
          <w:sz w:val="26"/>
          <w:szCs w:val="26"/>
        </w:rPr>
        <w:t xml:space="preserve"> Положение о закупке распространяется на закупки любой продукции (товаров, работ, услуг) для нужд и за счет Предприятия (п. 1.2).</w:t>
      </w:r>
    </w:p>
    <w:p w:rsidR="002750CB" w:rsidRPr="00957BF7" w:rsidRDefault="002750CB" w:rsidP="00976FD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825" w:rsidRPr="00957BF7" w:rsidRDefault="00E55D29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 xml:space="preserve"> В соответствии со статьей 3 Закона о закупках п</w:t>
      </w:r>
      <w:r w:rsidR="00045825" w:rsidRPr="00957BF7">
        <w:rPr>
          <w:sz w:val="26"/>
          <w:szCs w:val="26"/>
        </w:rPr>
        <w:t>ри закупке товаров, работ, услуг заказчики руководствуются следующими принципами:</w:t>
      </w:r>
    </w:p>
    <w:p w:rsidR="00045825" w:rsidRPr="00957BF7" w:rsidRDefault="00045825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1) информационная открытость закупки;</w:t>
      </w:r>
    </w:p>
    <w:p w:rsidR="00045825" w:rsidRPr="00957BF7" w:rsidRDefault="00045825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045825" w:rsidRPr="00957BF7" w:rsidRDefault="00045825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045825" w:rsidRPr="00957BF7" w:rsidRDefault="00045825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lastRenderedPageBreak/>
        <w:t xml:space="preserve">4) отсутствие ограничения допуска к участию в закупке путем установления </w:t>
      </w:r>
      <w:proofErr w:type="spellStart"/>
      <w:r w:rsidRPr="00957BF7">
        <w:rPr>
          <w:sz w:val="26"/>
          <w:szCs w:val="26"/>
        </w:rPr>
        <w:t>неизмеряемых</w:t>
      </w:r>
      <w:proofErr w:type="spellEnd"/>
      <w:r w:rsidRPr="00957BF7">
        <w:rPr>
          <w:sz w:val="26"/>
          <w:szCs w:val="26"/>
        </w:rPr>
        <w:t xml:space="preserve"> требований к участникам закупки.</w:t>
      </w:r>
    </w:p>
    <w:p w:rsidR="00840101" w:rsidRPr="00957BF7" w:rsidRDefault="00840101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6520" w:rsidRPr="00957BF7" w:rsidRDefault="00337D2F" w:rsidP="008F65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 xml:space="preserve">Согласно ч. 8 ст. 4 Закона о закупках </w:t>
      </w:r>
      <w:proofErr w:type="gramStart"/>
      <w:r w:rsidRPr="00957BF7">
        <w:rPr>
          <w:sz w:val="26"/>
          <w:szCs w:val="26"/>
          <w:u w:val="single"/>
        </w:rPr>
        <w:t>и</w:t>
      </w:r>
      <w:r w:rsidR="008F6520" w:rsidRPr="00957BF7">
        <w:rPr>
          <w:sz w:val="26"/>
          <w:szCs w:val="26"/>
          <w:u w:val="single"/>
        </w:rPr>
        <w:t>звещение</w:t>
      </w:r>
      <w:proofErr w:type="gramEnd"/>
      <w:r w:rsidR="008F6520" w:rsidRPr="00957BF7">
        <w:rPr>
          <w:sz w:val="26"/>
          <w:szCs w:val="26"/>
          <w:u w:val="single"/>
        </w:rPr>
        <w:t xml:space="preserve"> о закупке, в том числе извещение о проведении открытого конкурса или открытого аукциона</w:t>
      </w:r>
      <w:r w:rsidR="008F6520" w:rsidRPr="00957BF7">
        <w:rPr>
          <w:sz w:val="26"/>
          <w:szCs w:val="26"/>
        </w:rPr>
        <w:t xml:space="preserve">, </w:t>
      </w:r>
      <w:r w:rsidR="008F6520" w:rsidRPr="00957BF7">
        <w:rPr>
          <w:sz w:val="26"/>
          <w:szCs w:val="26"/>
          <w:u w:val="single"/>
        </w:rPr>
        <w:t>является неотъемлемой частью документации о закупке</w:t>
      </w:r>
      <w:r w:rsidR="008F6520" w:rsidRPr="00957BF7">
        <w:rPr>
          <w:sz w:val="26"/>
          <w:szCs w:val="26"/>
        </w:rPr>
        <w:t>. Сведения, содержащиеся в извещении о закупке, должны соответствовать сведениям, содержащимся в документации о закупке.</w:t>
      </w:r>
    </w:p>
    <w:p w:rsidR="008F6520" w:rsidRPr="00957BF7" w:rsidRDefault="00840101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В соответствии с Положением Предприятия извещение  должно содержать, в том числе информацию о цене единицы продукции, необходимости представления обеспечения исполнения обязательств, связанных с подачей заявки, необходимости представления обеспечения исполнения обязательств по договору (</w:t>
      </w:r>
      <w:proofErr w:type="spellStart"/>
      <w:r w:rsidRPr="00957BF7">
        <w:rPr>
          <w:sz w:val="26"/>
          <w:szCs w:val="26"/>
        </w:rPr>
        <w:t>пп</w:t>
      </w:r>
      <w:proofErr w:type="spellEnd"/>
      <w:r w:rsidRPr="00957BF7">
        <w:rPr>
          <w:sz w:val="26"/>
          <w:szCs w:val="26"/>
        </w:rPr>
        <w:t>. «е», «к», «л» п. 10.1.1.1).</w:t>
      </w:r>
    </w:p>
    <w:p w:rsidR="00840101" w:rsidRPr="00957BF7" w:rsidRDefault="00840101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Документация является приложением к извещению о проведении процедуры закупки, уточняет и разъясняет его (</w:t>
      </w:r>
      <w:proofErr w:type="spellStart"/>
      <w:r w:rsidRPr="00957BF7">
        <w:rPr>
          <w:sz w:val="26"/>
          <w:szCs w:val="26"/>
        </w:rPr>
        <w:t>пп</w:t>
      </w:r>
      <w:proofErr w:type="spellEnd"/>
      <w:r w:rsidRPr="00957BF7">
        <w:rPr>
          <w:sz w:val="26"/>
          <w:szCs w:val="26"/>
        </w:rPr>
        <w:t>. 10.1.2.1 п. 10.1).</w:t>
      </w:r>
    </w:p>
    <w:p w:rsidR="00840101" w:rsidRPr="00957BF7" w:rsidRDefault="00840101" w:rsidP="008401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Согласно п. 5.1 раздела аукци</w:t>
      </w:r>
      <w:r w:rsidR="00004CED" w:rsidRPr="00957BF7">
        <w:rPr>
          <w:sz w:val="26"/>
          <w:szCs w:val="26"/>
        </w:rPr>
        <w:t>о</w:t>
      </w:r>
      <w:r w:rsidRPr="00957BF7">
        <w:rPr>
          <w:sz w:val="26"/>
          <w:szCs w:val="26"/>
        </w:rPr>
        <w:t>нной документации участие в Аукционе возможно при предоставлении обеспечения Заявки на участие в Аукционе, если это установлено Документацией об аукционе (раздел 17 Информационной карты), в размере не менее чем размер обеспечения заявки на участие в Аукционе, предусмотренный Информационной картой настоящей Документации.</w:t>
      </w:r>
    </w:p>
    <w:p w:rsidR="00004CED" w:rsidRPr="00957BF7" w:rsidRDefault="00004CED" w:rsidP="00004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Размер обеспечения Заявок на участие в аукционе</w:t>
      </w:r>
      <w:r w:rsidRPr="00957BF7">
        <w:rPr>
          <w:sz w:val="26"/>
          <w:szCs w:val="26"/>
        </w:rPr>
        <w:tab/>
        <w:t>составляет 10,0% от начальной цены договора - 50 545 410,22 (раздел 17 Информационной карты).</w:t>
      </w:r>
    </w:p>
    <w:p w:rsidR="00004CED" w:rsidRPr="00957BF7" w:rsidRDefault="00004CED" w:rsidP="00004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Размер обеспечения исполнения договора</w:t>
      </w:r>
      <w:r w:rsidRPr="00957BF7">
        <w:rPr>
          <w:sz w:val="26"/>
          <w:szCs w:val="26"/>
        </w:rPr>
        <w:tab/>
        <w:t>- 10,0% от начальной цены договора - 50 545 410,22 (раздел 17 Информационной карты).</w:t>
      </w:r>
    </w:p>
    <w:p w:rsidR="00F85ACF" w:rsidRPr="00957BF7" w:rsidRDefault="00F85ACF" w:rsidP="00004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Извещение не содержит информации  о необходимости представления обеспечения исполнения обязательств, связанных с подачей заявки.</w:t>
      </w:r>
    </w:p>
    <w:p w:rsidR="00840101" w:rsidRPr="00957BF7" w:rsidRDefault="00840101" w:rsidP="00004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7BF7">
        <w:rPr>
          <w:sz w:val="26"/>
          <w:szCs w:val="26"/>
        </w:rPr>
        <w:t>Согласно протокола</w:t>
      </w:r>
      <w:proofErr w:type="gramEnd"/>
      <w:r w:rsidRPr="00957BF7">
        <w:rPr>
          <w:sz w:val="26"/>
          <w:szCs w:val="26"/>
        </w:rPr>
        <w:t xml:space="preserve"> № 7-ОАОУ рассмотрения заявок на участие </w:t>
      </w:r>
      <w:r w:rsidR="00F85ACF" w:rsidRPr="00957BF7">
        <w:rPr>
          <w:sz w:val="26"/>
          <w:szCs w:val="26"/>
        </w:rPr>
        <w:t xml:space="preserve">в аукционе с ограниченным числом участников, с предварительным отбором </w:t>
      </w:r>
      <w:r w:rsidRPr="00957BF7">
        <w:rPr>
          <w:sz w:val="26"/>
          <w:szCs w:val="26"/>
        </w:rPr>
        <w:t>от 22.05.2015 АО  Строительная фирма «</w:t>
      </w:r>
      <w:proofErr w:type="spellStart"/>
      <w:r w:rsidRPr="00957BF7">
        <w:rPr>
          <w:sz w:val="26"/>
          <w:szCs w:val="26"/>
        </w:rPr>
        <w:t>Спецдорстрой</w:t>
      </w:r>
      <w:proofErr w:type="spellEnd"/>
      <w:r w:rsidRPr="00957BF7">
        <w:rPr>
          <w:sz w:val="26"/>
          <w:szCs w:val="26"/>
        </w:rPr>
        <w:t>» не допущено к участию аукционе по причине не представления обеспечения заявки на участие в аукционе в соответствии с требованием документации (раздел 17 Информационной карты).</w:t>
      </w:r>
    </w:p>
    <w:p w:rsidR="00F85ACF" w:rsidRDefault="00F85ACF" w:rsidP="00004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Также и</w:t>
      </w:r>
      <w:r w:rsidR="00846D05">
        <w:rPr>
          <w:sz w:val="26"/>
          <w:szCs w:val="26"/>
        </w:rPr>
        <w:t>звещение не содержит информации</w:t>
      </w:r>
      <w:r w:rsidRPr="00957BF7">
        <w:rPr>
          <w:sz w:val="26"/>
          <w:szCs w:val="26"/>
        </w:rPr>
        <w:t xml:space="preserve"> о цене единицы продукции и необходимости представления обеспечения исполнения обязательств по договору.</w:t>
      </w:r>
    </w:p>
    <w:p w:rsidR="008B2BCD" w:rsidRDefault="008B2BCD" w:rsidP="00746E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Однако, </w:t>
      </w:r>
      <w:r w:rsidR="00746ECD">
        <w:rPr>
          <w:sz w:val="26"/>
          <w:szCs w:val="26"/>
        </w:rPr>
        <w:t xml:space="preserve">в Документации об аукционе № 4-ОАОУ </w:t>
      </w:r>
      <w:r w:rsidR="00746ECD" w:rsidRPr="00746ECD">
        <w:rPr>
          <w:bCs/>
          <w:spacing w:val="-8"/>
          <w:sz w:val="26"/>
          <w:szCs w:val="26"/>
        </w:rPr>
        <w:t>с ограниченным числом участников на право заключения договора</w:t>
      </w:r>
      <w:r w:rsidR="00746ECD">
        <w:rPr>
          <w:sz w:val="26"/>
          <w:szCs w:val="26"/>
        </w:rPr>
        <w:t xml:space="preserve"> </w:t>
      </w:r>
      <w:r w:rsidR="00746ECD" w:rsidRPr="00746ECD">
        <w:rPr>
          <w:bCs/>
          <w:spacing w:val="-8"/>
          <w:sz w:val="26"/>
          <w:szCs w:val="26"/>
        </w:rPr>
        <w:t xml:space="preserve">с </w:t>
      </w:r>
      <w:r w:rsidR="00746ECD" w:rsidRPr="00746ECD">
        <w:rPr>
          <w:bCs/>
          <w:color w:val="000000"/>
          <w:sz w:val="26"/>
          <w:szCs w:val="26"/>
        </w:rPr>
        <w:t xml:space="preserve">ГУП НАО </w:t>
      </w:r>
      <w:r w:rsidR="00746ECD" w:rsidRPr="00746ECD">
        <w:rPr>
          <w:bCs/>
          <w:sz w:val="26"/>
          <w:szCs w:val="26"/>
        </w:rPr>
        <w:t>«</w:t>
      </w:r>
      <w:proofErr w:type="spellStart"/>
      <w:r w:rsidR="00746ECD" w:rsidRPr="00746ECD">
        <w:rPr>
          <w:bCs/>
          <w:sz w:val="26"/>
          <w:szCs w:val="26"/>
        </w:rPr>
        <w:t>Нарьян-Мардорремстрой</w:t>
      </w:r>
      <w:proofErr w:type="spellEnd"/>
      <w:r w:rsidR="00746ECD" w:rsidRPr="00746ECD">
        <w:rPr>
          <w:bCs/>
          <w:sz w:val="26"/>
          <w:szCs w:val="26"/>
        </w:rPr>
        <w:t>» на поставку строительных, инертных</w:t>
      </w:r>
      <w:r w:rsidR="00746ECD">
        <w:rPr>
          <w:bCs/>
          <w:sz w:val="26"/>
          <w:szCs w:val="26"/>
        </w:rPr>
        <w:t xml:space="preserve"> </w:t>
      </w:r>
      <w:r w:rsidR="00746ECD" w:rsidRPr="00746ECD">
        <w:rPr>
          <w:bCs/>
          <w:sz w:val="26"/>
          <w:szCs w:val="26"/>
        </w:rPr>
        <w:t>материалов и конструкций в 2015 го</w:t>
      </w:r>
      <w:r w:rsidR="00746ECD">
        <w:rPr>
          <w:bCs/>
          <w:sz w:val="26"/>
          <w:szCs w:val="26"/>
        </w:rPr>
        <w:t>ду</w:t>
      </w:r>
      <w:r w:rsidR="00746ECD">
        <w:rPr>
          <w:sz w:val="26"/>
          <w:szCs w:val="26"/>
        </w:rPr>
        <w:t xml:space="preserve"> (раздел 36 «Техническое задание») указана цена за одну единицу товара в рублях.</w:t>
      </w:r>
    </w:p>
    <w:p w:rsidR="00004CED" w:rsidRPr="00957BF7" w:rsidRDefault="00F85ACF" w:rsidP="00004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 xml:space="preserve">Следовательно, в действиях заказчика содержится </w:t>
      </w:r>
      <w:r w:rsidR="00EC332C">
        <w:rPr>
          <w:sz w:val="26"/>
          <w:szCs w:val="26"/>
        </w:rPr>
        <w:t>нарушение</w:t>
      </w:r>
      <w:r w:rsidR="00004CED" w:rsidRPr="00957BF7">
        <w:rPr>
          <w:sz w:val="26"/>
          <w:szCs w:val="26"/>
        </w:rPr>
        <w:t xml:space="preserve"> </w:t>
      </w:r>
      <w:proofErr w:type="gramStart"/>
      <w:r w:rsidR="00EC332C">
        <w:rPr>
          <w:sz w:val="26"/>
          <w:szCs w:val="26"/>
        </w:rPr>
        <w:t>ч</w:t>
      </w:r>
      <w:proofErr w:type="gramEnd"/>
      <w:r w:rsidR="00EC332C">
        <w:rPr>
          <w:sz w:val="26"/>
          <w:szCs w:val="26"/>
        </w:rPr>
        <w:t>.  2 ст. 2 Закона о закупках,</w:t>
      </w:r>
      <w:r w:rsidR="00EC332C" w:rsidRPr="00957BF7">
        <w:rPr>
          <w:sz w:val="26"/>
          <w:szCs w:val="26"/>
        </w:rPr>
        <w:t xml:space="preserve"> </w:t>
      </w:r>
      <w:proofErr w:type="spellStart"/>
      <w:r w:rsidR="00004CED" w:rsidRPr="00957BF7">
        <w:rPr>
          <w:sz w:val="26"/>
          <w:szCs w:val="26"/>
        </w:rPr>
        <w:t>пп</w:t>
      </w:r>
      <w:proofErr w:type="spellEnd"/>
      <w:r w:rsidR="00004CED" w:rsidRPr="00957BF7">
        <w:rPr>
          <w:sz w:val="26"/>
          <w:szCs w:val="26"/>
        </w:rPr>
        <w:t>. «е», «к», «л» п. 10.1.1.1 Положения о закупках</w:t>
      </w:r>
      <w:r w:rsidRPr="00957BF7">
        <w:rPr>
          <w:sz w:val="26"/>
          <w:szCs w:val="26"/>
        </w:rPr>
        <w:t xml:space="preserve">, выразившиеся в отсутствия </w:t>
      </w:r>
      <w:r w:rsidR="00004CED" w:rsidRPr="00957BF7">
        <w:rPr>
          <w:sz w:val="26"/>
          <w:szCs w:val="26"/>
        </w:rPr>
        <w:t>в извещении информации о цене единицы продукции, необходимости представления обеспечения исполнения обязательств, связанных с подачей заявки, необходимости представления обеспечения исполнения обязательств по договору.</w:t>
      </w:r>
    </w:p>
    <w:p w:rsidR="002750CB" w:rsidRPr="00957BF7" w:rsidRDefault="002750CB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7DC0" w:rsidRPr="00957BF7" w:rsidRDefault="00F85ACF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Уведомлением от 25.05.2015 № 538 в срок до 10.00 ч. 28.05.2015 г.  у заказчика запрошены, в том числе копии заявок участников аукциона, аудиозаписи.</w:t>
      </w:r>
      <w:r w:rsidR="005C50D3" w:rsidRPr="00957BF7">
        <w:rPr>
          <w:sz w:val="26"/>
          <w:szCs w:val="26"/>
        </w:rPr>
        <w:t xml:space="preserve"> </w:t>
      </w:r>
      <w:r w:rsidRPr="00957BF7">
        <w:rPr>
          <w:sz w:val="26"/>
          <w:szCs w:val="26"/>
        </w:rPr>
        <w:t>Уведомление получено заказчиком 25.05.2015 г.</w:t>
      </w:r>
    </w:p>
    <w:p w:rsidR="00F85ACF" w:rsidRPr="00957BF7" w:rsidRDefault="00F85ACF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В указанный в уведомлении срок материалов в этой части не поступало.</w:t>
      </w:r>
    </w:p>
    <w:p w:rsidR="00F85ACF" w:rsidRPr="00957BF7" w:rsidRDefault="00F85ACF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 xml:space="preserve">29.05.2015 у заказчика повторно запрошены </w:t>
      </w:r>
      <w:proofErr w:type="spellStart"/>
      <w:r w:rsidRPr="00957BF7">
        <w:rPr>
          <w:sz w:val="26"/>
          <w:szCs w:val="26"/>
        </w:rPr>
        <w:t>вышеобозначенные</w:t>
      </w:r>
      <w:proofErr w:type="spellEnd"/>
      <w:r w:rsidRPr="00957BF7">
        <w:rPr>
          <w:sz w:val="26"/>
          <w:szCs w:val="26"/>
        </w:rPr>
        <w:t xml:space="preserve"> материалы, а также решение о проведении предварительного отбора.  Запрос получен </w:t>
      </w:r>
      <w:r w:rsidRPr="00957BF7">
        <w:rPr>
          <w:sz w:val="26"/>
          <w:szCs w:val="26"/>
        </w:rPr>
        <w:lastRenderedPageBreak/>
        <w:t xml:space="preserve">заказчиком. В установленный антимонопольным органом срок, материалы </w:t>
      </w:r>
      <w:r w:rsidR="00E55D29" w:rsidRPr="00957BF7">
        <w:rPr>
          <w:sz w:val="26"/>
          <w:szCs w:val="26"/>
        </w:rPr>
        <w:t>представлены в части</w:t>
      </w:r>
      <w:r w:rsidRPr="00957BF7">
        <w:rPr>
          <w:sz w:val="26"/>
          <w:szCs w:val="26"/>
        </w:rPr>
        <w:t>. Ссылка на изъятие данных материалов и их отсутствие опровергается материалами дела.</w:t>
      </w:r>
    </w:p>
    <w:p w:rsidR="00F97DC0" w:rsidRPr="00957BF7" w:rsidRDefault="00F85ACF" w:rsidP="00C92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BF7">
        <w:rPr>
          <w:sz w:val="26"/>
          <w:szCs w:val="26"/>
        </w:rPr>
        <w:t>Данные действия заказчика привели к невозможности рассмотрения жалобы в указанный в уведомлении срок и затягиванию ее рассмотрения по существу.</w:t>
      </w:r>
      <w:r w:rsidR="00083633">
        <w:rPr>
          <w:sz w:val="26"/>
          <w:szCs w:val="26"/>
        </w:rPr>
        <w:t xml:space="preserve"> </w:t>
      </w:r>
    </w:p>
    <w:p w:rsidR="00F97DC0" w:rsidRPr="00957BF7" w:rsidRDefault="00F97DC0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41F7" w:rsidRPr="00C92E93" w:rsidRDefault="00045825" w:rsidP="00045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7BF7">
        <w:rPr>
          <w:sz w:val="26"/>
          <w:szCs w:val="26"/>
        </w:rPr>
        <w:t xml:space="preserve">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</w:t>
      </w:r>
      <w:r w:rsidRPr="00C92E93">
        <w:rPr>
          <w:sz w:val="26"/>
          <w:szCs w:val="26"/>
        </w:rPr>
        <w:t xml:space="preserve">предусмотренного </w:t>
      </w:r>
      <w:hyperlink r:id="rId15" w:history="1">
        <w:r w:rsidRPr="00C92E93">
          <w:rPr>
            <w:sz w:val="26"/>
            <w:szCs w:val="26"/>
          </w:rPr>
          <w:t>пунктом 3.1</w:t>
        </w:r>
        <w:proofErr w:type="gramEnd"/>
        <w:r w:rsidRPr="00C92E93">
          <w:rPr>
            <w:sz w:val="26"/>
            <w:szCs w:val="26"/>
          </w:rPr>
          <w:t xml:space="preserve"> части 1 статьи 23</w:t>
        </w:r>
      </w:hyperlink>
      <w:r w:rsidRPr="00C92E93">
        <w:rPr>
          <w:sz w:val="26"/>
          <w:szCs w:val="26"/>
        </w:rPr>
        <w:t xml:space="preserve"> настоящего Федерального закона (</w:t>
      </w:r>
      <w:proofErr w:type="gramStart"/>
      <w:r w:rsidRPr="00C92E93">
        <w:rPr>
          <w:sz w:val="26"/>
          <w:szCs w:val="26"/>
        </w:rPr>
        <w:t>ч</w:t>
      </w:r>
      <w:proofErr w:type="gramEnd"/>
      <w:r w:rsidRPr="00C92E93">
        <w:rPr>
          <w:sz w:val="26"/>
          <w:szCs w:val="26"/>
        </w:rPr>
        <w:t>. 20</w:t>
      </w:r>
      <w:r w:rsidR="00BE7DBD" w:rsidRPr="00C92E93">
        <w:rPr>
          <w:sz w:val="26"/>
          <w:szCs w:val="26"/>
        </w:rPr>
        <w:t xml:space="preserve"> ст. 18.1 Закона о защите конкуренции</w:t>
      </w:r>
      <w:r w:rsidRPr="00C92E93">
        <w:rPr>
          <w:sz w:val="26"/>
          <w:szCs w:val="26"/>
        </w:rPr>
        <w:t>).</w:t>
      </w:r>
      <w:r w:rsidR="009C41F7" w:rsidRPr="00C92E93">
        <w:rPr>
          <w:sz w:val="26"/>
          <w:szCs w:val="26"/>
        </w:rPr>
        <w:t xml:space="preserve"> </w:t>
      </w:r>
    </w:p>
    <w:p w:rsidR="00F97DC0" w:rsidRPr="00AF1019" w:rsidRDefault="00F97DC0" w:rsidP="00F97DC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F1019">
        <w:rPr>
          <w:sz w:val="26"/>
          <w:szCs w:val="26"/>
        </w:rPr>
        <w:t>На основании изложенного, руководствуясь частью 20 статьи 18</w:t>
      </w:r>
      <w:r w:rsidRPr="00AF1019">
        <w:rPr>
          <w:color w:val="000000"/>
          <w:sz w:val="26"/>
          <w:szCs w:val="26"/>
        </w:rPr>
        <w:t xml:space="preserve">.1 </w:t>
      </w:r>
      <w:r w:rsidRPr="00AF1019">
        <w:rPr>
          <w:sz w:val="26"/>
          <w:szCs w:val="26"/>
        </w:rPr>
        <w:t xml:space="preserve">Закона о </w:t>
      </w:r>
      <w:r w:rsidRPr="00AF1019">
        <w:rPr>
          <w:color w:val="000000"/>
          <w:sz w:val="26"/>
          <w:szCs w:val="26"/>
        </w:rPr>
        <w:t xml:space="preserve">защите конкуренции, </w:t>
      </w:r>
      <w:r w:rsidRPr="00AF1019">
        <w:rPr>
          <w:sz w:val="26"/>
          <w:szCs w:val="26"/>
        </w:rPr>
        <w:t>Комиссия</w:t>
      </w:r>
    </w:p>
    <w:p w:rsidR="00F97DC0" w:rsidRPr="00AF1019" w:rsidRDefault="00F97DC0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7DC0" w:rsidRPr="00AF1019" w:rsidRDefault="00F97DC0" w:rsidP="00F97DC0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AF1019">
        <w:rPr>
          <w:color w:val="000000"/>
          <w:sz w:val="26"/>
          <w:szCs w:val="26"/>
        </w:rPr>
        <w:t>РЕШИЛА:</w:t>
      </w:r>
    </w:p>
    <w:p w:rsidR="00F97DC0" w:rsidRPr="00AF1019" w:rsidRDefault="00F97DC0" w:rsidP="00F97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7DC0" w:rsidRPr="00AF1019" w:rsidRDefault="00F97DC0" w:rsidP="00F97D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F1019">
        <w:rPr>
          <w:sz w:val="26"/>
          <w:szCs w:val="26"/>
        </w:rPr>
        <w:t>Признать жалобу Заявителя на действия Заказчика необоснованной.</w:t>
      </w:r>
    </w:p>
    <w:p w:rsidR="00E55D29" w:rsidRDefault="00F97DC0" w:rsidP="00E55D2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55D29">
        <w:rPr>
          <w:sz w:val="26"/>
          <w:szCs w:val="26"/>
        </w:rPr>
        <w:t>Признать в действиях Заказчика нарушение</w:t>
      </w:r>
      <w:r w:rsidR="00083633">
        <w:rPr>
          <w:sz w:val="26"/>
          <w:szCs w:val="26"/>
        </w:rPr>
        <w:t xml:space="preserve"> ч.  2 ст. 2 Закона о закупках,</w:t>
      </w:r>
      <w:r w:rsidRPr="00E55D29">
        <w:rPr>
          <w:sz w:val="26"/>
          <w:szCs w:val="26"/>
        </w:rPr>
        <w:t xml:space="preserve"> </w:t>
      </w:r>
      <w:proofErr w:type="spellStart"/>
      <w:r w:rsidRPr="00E55D29">
        <w:rPr>
          <w:sz w:val="26"/>
          <w:szCs w:val="26"/>
        </w:rPr>
        <w:t>пп</w:t>
      </w:r>
      <w:proofErr w:type="spellEnd"/>
      <w:r w:rsidRPr="00E55D29">
        <w:rPr>
          <w:sz w:val="26"/>
          <w:szCs w:val="26"/>
        </w:rPr>
        <w:t>. «е», «к», «л» п. 10.1.1.1 Положения о закупках Государственного унитарного предприятия Ненецкого автономного округа «НАРЬЯН-МАРДОРРЕМСТРОЙ», выразившееся в отсутствии в извещении информации о цене единицы продукции, необходимости представления обеспечения исполнения обязательств, связанных с подачей заявки, необходимости представления обеспечения исполнения обязательств по договору.</w:t>
      </w:r>
      <w:r w:rsidR="00083633">
        <w:rPr>
          <w:sz w:val="26"/>
          <w:szCs w:val="26"/>
        </w:rPr>
        <w:t xml:space="preserve"> </w:t>
      </w:r>
      <w:proofErr w:type="gramEnd"/>
    </w:p>
    <w:p w:rsidR="009E3859" w:rsidRDefault="009E3859" w:rsidP="00F92B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55D29">
        <w:rPr>
          <w:sz w:val="26"/>
          <w:szCs w:val="26"/>
        </w:rPr>
        <w:t>бязательное для исполнения предписание</w:t>
      </w:r>
      <w:r>
        <w:rPr>
          <w:sz w:val="26"/>
          <w:szCs w:val="26"/>
        </w:rPr>
        <w:t xml:space="preserve"> </w:t>
      </w:r>
      <w:r w:rsidRPr="00E55D29">
        <w:rPr>
          <w:sz w:val="26"/>
          <w:szCs w:val="26"/>
        </w:rPr>
        <w:t>ГУП НАО «</w:t>
      </w:r>
      <w:proofErr w:type="spellStart"/>
      <w:r w:rsidRPr="00E55D29">
        <w:rPr>
          <w:sz w:val="26"/>
          <w:szCs w:val="26"/>
        </w:rPr>
        <w:t>Нарьян-Мардорремстрой</w:t>
      </w:r>
      <w:proofErr w:type="spellEnd"/>
      <w:r w:rsidRPr="00E55D29">
        <w:rPr>
          <w:sz w:val="26"/>
          <w:szCs w:val="26"/>
        </w:rPr>
        <w:t>»</w:t>
      </w:r>
      <w:r>
        <w:rPr>
          <w:sz w:val="26"/>
          <w:szCs w:val="26"/>
        </w:rPr>
        <w:t xml:space="preserve"> не выдавать.</w:t>
      </w:r>
    </w:p>
    <w:p w:rsidR="00F97DC0" w:rsidRPr="006E3CE9" w:rsidRDefault="00F97DC0" w:rsidP="00F92B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3CE9">
        <w:rPr>
          <w:sz w:val="26"/>
          <w:szCs w:val="26"/>
        </w:rPr>
        <w:t xml:space="preserve">Передать материалы дела № 01-47/04-2015 </w:t>
      </w:r>
      <w:proofErr w:type="gramStart"/>
      <w:r w:rsidRPr="006E3CE9">
        <w:rPr>
          <w:sz w:val="26"/>
          <w:szCs w:val="26"/>
        </w:rPr>
        <w:t>для решения вопроса о возбуждении административн</w:t>
      </w:r>
      <w:r w:rsidR="00F85ACF" w:rsidRPr="006E3CE9">
        <w:rPr>
          <w:sz w:val="26"/>
          <w:szCs w:val="26"/>
        </w:rPr>
        <w:t>ых</w:t>
      </w:r>
      <w:r w:rsidRPr="006E3CE9">
        <w:rPr>
          <w:sz w:val="26"/>
          <w:szCs w:val="26"/>
        </w:rPr>
        <w:t xml:space="preserve"> производств в соответствии с Кодексом Российской Федерации об административных правонарушениях</w:t>
      </w:r>
      <w:proofErr w:type="gramEnd"/>
      <w:r w:rsidRPr="006E3CE9">
        <w:rPr>
          <w:sz w:val="26"/>
          <w:szCs w:val="26"/>
        </w:rPr>
        <w:t>.</w:t>
      </w:r>
    </w:p>
    <w:p w:rsidR="00F97DC0" w:rsidRDefault="00F97DC0" w:rsidP="00F97D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7DC0" w:rsidRPr="0060710C" w:rsidRDefault="00F97DC0" w:rsidP="00F97D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7DC0" w:rsidRPr="009E3859" w:rsidRDefault="00F97DC0" w:rsidP="00F97DC0">
      <w:pPr>
        <w:ind w:firstLine="540"/>
        <w:jc w:val="both"/>
        <w:rPr>
          <w:i/>
          <w:iCs/>
          <w:sz w:val="26"/>
          <w:szCs w:val="26"/>
        </w:rPr>
      </w:pPr>
      <w:r w:rsidRPr="009E3859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 в Арбитражный суд Архангельской области.</w:t>
      </w:r>
    </w:p>
    <w:p w:rsidR="006E3CE9" w:rsidRPr="009E3859" w:rsidRDefault="006E3CE9" w:rsidP="00F97DC0">
      <w:pPr>
        <w:ind w:firstLine="540"/>
        <w:jc w:val="both"/>
        <w:rPr>
          <w:i/>
          <w:iCs/>
          <w:sz w:val="26"/>
          <w:szCs w:val="26"/>
        </w:rPr>
      </w:pPr>
    </w:p>
    <w:p w:rsidR="00F97DC0" w:rsidRPr="009E3859" w:rsidRDefault="00F97DC0" w:rsidP="00F97DC0">
      <w:pPr>
        <w:jc w:val="right"/>
        <w:rPr>
          <w:sz w:val="26"/>
          <w:szCs w:val="26"/>
        </w:rPr>
      </w:pPr>
    </w:p>
    <w:p w:rsidR="00F97DC0" w:rsidRPr="0018095B" w:rsidRDefault="00F97DC0" w:rsidP="00F97DC0">
      <w:pPr>
        <w:jc w:val="right"/>
        <w:rPr>
          <w:sz w:val="24"/>
          <w:szCs w:val="24"/>
        </w:rPr>
      </w:pPr>
    </w:p>
    <w:p w:rsidR="00D97A3B" w:rsidRDefault="00D97A3B"/>
    <w:sectPr w:rsidR="00D97A3B" w:rsidSect="00B96280">
      <w:head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05" w:rsidRDefault="00846D05" w:rsidP="00A77517">
      <w:r>
        <w:separator/>
      </w:r>
    </w:p>
  </w:endnote>
  <w:endnote w:type="continuationSeparator" w:id="1">
    <w:p w:rsidR="00846D05" w:rsidRDefault="00846D05" w:rsidP="00A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05" w:rsidRDefault="00846D05" w:rsidP="00A77517">
      <w:r>
        <w:separator/>
      </w:r>
    </w:p>
  </w:footnote>
  <w:footnote w:type="continuationSeparator" w:id="1">
    <w:p w:rsidR="00846D05" w:rsidRDefault="00846D05" w:rsidP="00A7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05" w:rsidRDefault="007B012C">
    <w:pPr>
      <w:pStyle w:val="a8"/>
      <w:jc w:val="center"/>
    </w:pPr>
    <w:fldSimple w:instr=" PAGE   \* MERGEFORMAT ">
      <w:r w:rsidR="00F11557">
        <w:rPr>
          <w:noProof/>
        </w:rPr>
        <w:t>6</w:t>
      </w:r>
    </w:fldSimple>
  </w:p>
  <w:p w:rsidR="00846D05" w:rsidRDefault="00846D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3F1"/>
    <w:multiLevelType w:val="hybridMultilevel"/>
    <w:tmpl w:val="5614B3FC"/>
    <w:lvl w:ilvl="0" w:tplc="FE94385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574C15"/>
    <w:multiLevelType w:val="hybridMultilevel"/>
    <w:tmpl w:val="CA7C8CA4"/>
    <w:lvl w:ilvl="0" w:tplc="C2442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F21280"/>
    <w:multiLevelType w:val="multilevel"/>
    <w:tmpl w:val="5F1E98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1800"/>
      </w:pPr>
      <w:rPr>
        <w:rFonts w:hint="default"/>
      </w:rPr>
    </w:lvl>
  </w:abstractNum>
  <w:abstractNum w:abstractNumId="3">
    <w:nsid w:val="72C54171"/>
    <w:multiLevelType w:val="hybridMultilevel"/>
    <w:tmpl w:val="AAA60D48"/>
    <w:lvl w:ilvl="0" w:tplc="BEF6668C">
      <w:start w:val="1"/>
      <w:numFmt w:val="russianLower"/>
      <w:lvlText w:val="%1)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DC0"/>
    <w:rsid w:val="00000E95"/>
    <w:rsid w:val="00001E64"/>
    <w:rsid w:val="000044F3"/>
    <w:rsid w:val="00004CED"/>
    <w:rsid w:val="00006F98"/>
    <w:rsid w:val="0000799F"/>
    <w:rsid w:val="000111F8"/>
    <w:rsid w:val="00013480"/>
    <w:rsid w:val="0001379F"/>
    <w:rsid w:val="00016D0D"/>
    <w:rsid w:val="000217CE"/>
    <w:rsid w:val="00022207"/>
    <w:rsid w:val="00022D9C"/>
    <w:rsid w:val="0002359F"/>
    <w:rsid w:val="000257B4"/>
    <w:rsid w:val="0003075C"/>
    <w:rsid w:val="00033085"/>
    <w:rsid w:val="00033A36"/>
    <w:rsid w:val="00034264"/>
    <w:rsid w:val="00034275"/>
    <w:rsid w:val="00034D79"/>
    <w:rsid w:val="000357CF"/>
    <w:rsid w:val="000368BF"/>
    <w:rsid w:val="00036C1F"/>
    <w:rsid w:val="00036CC3"/>
    <w:rsid w:val="00040951"/>
    <w:rsid w:val="00041385"/>
    <w:rsid w:val="00043028"/>
    <w:rsid w:val="0004327B"/>
    <w:rsid w:val="00043677"/>
    <w:rsid w:val="000438FA"/>
    <w:rsid w:val="00044EE0"/>
    <w:rsid w:val="000454D7"/>
    <w:rsid w:val="00045756"/>
    <w:rsid w:val="00045825"/>
    <w:rsid w:val="00046F28"/>
    <w:rsid w:val="00047D7E"/>
    <w:rsid w:val="00050150"/>
    <w:rsid w:val="0005060A"/>
    <w:rsid w:val="00051254"/>
    <w:rsid w:val="000516BC"/>
    <w:rsid w:val="00051C7A"/>
    <w:rsid w:val="00051EE9"/>
    <w:rsid w:val="000567C9"/>
    <w:rsid w:val="00057B24"/>
    <w:rsid w:val="00060EE1"/>
    <w:rsid w:val="00061A9D"/>
    <w:rsid w:val="00063154"/>
    <w:rsid w:val="000644F0"/>
    <w:rsid w:val="000652E8"/>
    <w:rsid w:val="00066E09"/>
    <w:rsid w:val="00067184"/>
    <w:rsid w:val="000676C3"/>
    <w:rsid w:val="00071413"/>
    <w:rsid w:val="00074147"/>
    <w:rsid w:val="0007560A"/>
    <w:rsid w:val="0007590D"/>
    <w:rsid w:val="000759F9"/>
    <w:rsid w:val="00076890"/>
    <w:rsid w:val="0008098D"/>
    <w:rsid w:val="00081FB7"/>
    <w:rsid w:val="00083600"/>
    <w:rsid w:val="00083633"/>
    <w:rsid w:val="000844AF"/>
    <w:rsid w:val="00086D53"/>
    <w:rsid w:val="00090564"/>
    <w:rsid w:val="00092D03"/>
    <w:rsid w:val="00094C9D"/>
    <w:rsid w:val="00094EAD"/>
    <w:rsid w:val="00095EEE"/>
    <w:rsid w:val="00096C7E"/>
    <w:rsid w:val="000A3160"/>
    <w:rsid w:val="000A45F1"/>
    <w:rsid w:val="000A47BF"/>
    <w:rsid w:val="000A4B71"/>
    <w:rsid w:val="000A595D"/>
    <w:rsid w:val="000A6413"/>
    <w:rsid w:val="000A71C5"/>
    <w:rsid w:val="000A78B4"/>
    <w:rsid w:val="000A7D22"/>
    <w:rsid w:val="000B1D78"/>
    <w:rsid w:val="000B2643"/>
    <w:rsid w:val="000B27E2"/>
    <w:rsid w:val="000B3367"/>
    <w:rsid w:val="000B39AE"/>
    <w:rsid w:val="000B5848"/>
    <w:rsid w:val="000B60C3"/>
    <w:rsid w:val="000C0541"/>
    <w:rsid w:val="000C1B9B"/>
    <w:rsid w:val="000C287D"/>
    <w:rsid w:val="000C2D55"/>
    <w:rsid w:val="000C3460"/>
    <w:rsid w:val="000C467B"/>
    <w:rsid w:val="000C4D33"/>
    <w:rsid w:val="000C558E"/>
    <w:rsid w:val="000C5899"/>
    <w:rsid w:val="000D1292"/>
    <w:rsid w:val="000D4908"/>
    <w:rsid w:val="000D5BA0"/>
    <w:rsid w:val="000D6A9E"/>
    <w:rsid w:val="000E024E"/>
    <w:rsid w:val="000E0AED"/>
    <w:rsid w:val="000E125B"/>
    <w:rsid w:val="000E17E1"/>
    <w:rsid w:val="000E1BC1"/>
    <w:rsid w:val="000E27C4"/>
    <w:rsid w:val="000E3050"/>
    <w:rsid w:val="000E5021"/>
    <w:rsid w:val="000E5538"/>
    <w:rsid w:val="000E635D"/>
    <w:rsid w:val="000E76A7"/>
    <w:rsid w:val="000F10EB"/>
    <w:rsid w:val="000F13B4"/>
    <w:rsid w:val="000F19A1"/>
    <w:rsid w:val="000F2BD5"/>
    <w:rsid w:val="000F37B4"/>
    <w:rsid w:val="000F3CFC"/>
    <w:rsid w:val="000F682C"/>
    <w:rsid w:val="000F6E7F"/>
    <w:rsid w:val="000F7441"/>
    <w:rsid w:val="000F75AB"/>
    <w:rsid w:val="0010010B"/>
    <w:rsid w:val="00101650"/>
    <w:rsid w:val="00101815"/>
    <w:rsid w:val="00101AF8"/>
    <w:rsid w:val="00102030"/>
    <w:rsid w:val="00102350"/>
    <w:rsid w:val="0010236D"/>
    <w:rsid w:val="00102A38"/>
    <w:rsid w:val="001031EC"/>
    <w:rsid w:val="00104717"/>
    <w:rsid w:val="00107C65"/>
    <w:rsid w:val="00111998"/>
    <w:rsid w:val="00112D63"/>
    <w:rsid w:val="001139EF"/>
    <w:rsid w:val="00113F68"/>
    <w:rsid w:val="001140C3"/>
    <w:rsid w:val="00116E2E"/>
    <w:rsid w:val="00117662"/>
    <w:rsid w:val="00121081"/>
    <w:rsid w:val="001212C2"/>
    <w:rsid w:val="00122D98"/>
    <w:rsid w:val="001233DD"/>
    <w:rsid w:val="0013009D"/>
    <w:rsid w:val="00130126"/>
    <w:rsid w:val="00130528"/>
    <w:rsid w:val="00131575"/>
    <w:rsid w:val="00131636"/>
    <w:rsid w:val="00132C6D"/>
    <w:rsid w:val="00132D24"/>
    <w:rsid w:val="00133D54"/>
    <w:rsid w:val="00137F1E"/>
    <w:rsid w:val="0014169C"/>
    <w:rsid w:val="00143443"/>
    <w:rsid w:val="001434C4"/>
    <w:rsid w:val="001458BE"/>
    <w:rsid w:val="00151607"/>
    <w:rsid w:val="0015179E"/>
    <w:rsid w:val="001550C1"/>
    <w:rsid w:val="001553A5"/>
    <w:rsid w:val="00156072"/>
    <w:rsid w:val="00157F15"/>
    <w:rsid w:val="00160A6E"/>
    <w:rsid w:val="00161C39"/>
    <w:rsid w:val="00165231"/>
    <w:rsid w:val="00167398"/>
    <w:rsid w:val="00167556"/>
    <w:rsid w:val="0017406C"/>
    <w:rsid w:val="00175138"/>
    <w:rsid w:val="001760C5"/>
    <w:rsid w:val="00176B5A"/>
    <w:rsid w:val="00177343"/>
    <w:rsid w:val="00180F40"/>
    <w:rsid w:val="0018149A"/>
    <w:rsid w:val="0018310B"/>
    <w:rsid w:val="001847B8"/>
    <w:rsid w:val="00184F30"/>
    <w:rsid w:val="00187CC8"/>
    <w:rsid w:val="00192530"/>
    <w:rsid w:val="0019361E"/>
    <w:rsid w:val="0019613D"/>
    <w:rsid w:val="001969BB"/>
    <w:rsid w:val="00197BF7"/>
    <w:rsid w:val="001A4B0E"/>
    <w:rsid w:val="001A67AF"/>
    <w:rsid w:val="001B3F17"/>
    <w:rsid w:val="001B6EF5"/>
    <w:rsid w:val="001C2D74"/>
    <w:rsid w:val="001C2EB9"/>
    <w:rsid w:val="001C37F7"/>
    <w:rsid w:val="001C4AE5"/>
    <w:rsid w:val="001C6922"/>
    <w:rsid w:val="001D1079"/>
    <w:rsid w:val="001D3525"/>
    <w:rsid w:val="001D665A"/>
    <w:rsid w:val="001D7F56"/>
    <w:rsid w:val="001E1DBD"/>
    <w:rsid w:val="001E2300"/>
    <w:rsid w:val="001E266B"/>
    <w:rsid w:val="001E28B9"/>
    <w:rsid w:val="001E4060"/>
    <w:rsid w:val="001E40E8"/>
    <w:rsid w:val="001E5B2E"/>
    <w:rsid w:val="001F08C5"/>
    <w:rsid w:val="001F0EBF"/>
    <w:rsid w:val="001F2A5F"/>
    <w:rsid w:val="001F417C"/>
    <w:rsid w:val="001F5568"/>
    <w:rsid w:val="001F5C0A"/>
    <w:rsid w:val="001F67B1"/>
    <w:rsid w:val="001F6973"/>
    <w:rsid w:val="001F71CD"/>
    <w:rsid w:val="00200026"/>
    <w:rsid w:val="00200702"/>
    <w:rsid w:val="00202A58"/>
    <w:rsid w:val="00203399"/>
    <w:rsid w:val="00207031"/>
    <w:rsid w:val="00212A4D"/>
    <w:rsid w:val="002136D4"/>
    <w:rsid w:val="002209F5"/>
    <w:rsid w:val="0022259F"/>
    <w:rsid w:val="00223F72"/>
    <w:rsid w:val="0022495D"/>
    <w:rsid w:val="00225E19"/>
    <w:rsid w:val="00226C97"/>
    <w:rsid w:val="00226D8B"/>
    <w:rsid w:val="002307EE"/>
    <w:rsid w:val="00234067"/>
    <w:rsid w:val="00235503"/>
    <w:rsid w:val="002406CA"/>
    <w:rsid w:val="00240B6B"/>
    <w:rsid w:val="00240E27"/>
    <w:rsid w:val="002415CE"/>
    <w:rsid w:val="00243C76"/>
    <w:rsid w:val="002442EC"/>
    <w:rsid w:val="00244D8B"/>
    <w:rsid w:val="0024500B"/>
    <w:rsid w:val="002476F6"/>
    <w:rsid w:val="00247AB9"/>
    <w:rsid w:val="002508EA"/>
    <w:rsid w:val="00251E2C"/>
    <w:rsid w:val="00252D5C"/>
    <w:rsid w:val="00252DC7"/>
    <w:rsid w:val="00255D2A"/>
    <w:rsid w:val="00260AFD"/>
    <w:rsid w:val="002614AF"/>
    <w:rsid w:val="00261AFB"/>
    <w:rsid w:val="00264483"/>
    <w:rsid w:val="00264909"/>
    <w:rsid w:val="00264D2A"/>
    <w:rsid w:val="00266010"/>
    <w:rsid w:val="002669E1"/>
    <w:rsid w:val="00272731"/>
    <w:rsid w:val="00272E9E"/>
    <w:rsid w:val="002750CB"/>
    <w:rsid w:val="002763B4"/>
    <w:rsid w:val="002802F9"/>
    <w:rsid w:val="00280D59"/>
    <w:rsid w:val="00283AC2"/>
    <w:rsid w:val="00285413"/>
    <w:rsid w:val="002866C2"/>
    <w:rsid w:val="002879BE"/>
    <w:rsid w:val="00294280"/>
    <w:rsid w:val="00296D7A"/>
    <w:rsid w:val="00296F82"/>
    <w:rsid w:val="002A0198"/>
    <w:rsid w:val="002A0826"/>
    <w:rsid w:val="002A2317"/>
    <w:rsid w:val="002A3185"/>
    <w:rsid w:val="002A40B2"/>
    <w:rsid w:val="002A4FCD"/>
    <w:rsid w:val="002A5659"/>
    <w:rsid w:val="002A7673"/>
    <w:rsid w:val="002B3229"/>
    <w:rsid w:val="002B4435"/>
    <w:rsid w:val="002B4A51"/>
    <w:rsid w:val="002B4FE6"/>
    <w:rsid w:val="002B61CB"/>
    <w:rsid w:val="002B672D"/>
    <w:rsid w:val="002B7CF1"/>
    <w:rsid w:val="002C09AE"/>
    <w:rsid w:val="002C371D"/>
    <w:rsid w:val="002C3C48"/>
    <w:rsid w:val="002C58C7"/>
    <w:rsid w:val="002C783E"/>
    <w:rsid w:val="002C79B7"/>
    <w:rsid w:val="002D27F2"/>
    <w:rsid w:val="002D287C"/>
    <w:rsid w:val="002D4061"/>
    <w:rsid w:val="002D680C"/>
    <w:rsid w:val="002D6D4C"/>
    <w:rsid w:val="002E1434"/>
    <w:rsid w:val="002E2BAB"/>
    <w:rsid w:val="002E30D7"/>
    <w:rsid w:val="002E5AB5"/>
    <w:rsid w:val="002E775B"/>
    <w:rsid w:val="002F1430"/>
    <w:rsid w:val="002F1CDC"/>
    <w:rsid w:val="002F2F86"/>
    <w:rsid w:val="002F43AA"/>
    <w:rsid w:val="002F4B7E"/>
    <w:rsid w:val="002F58A9"/>
    <w:rsid w:val="002F6E44"/>
    <w:rsid w:val="002F70B9"/>
    <w:rsid w:val="00300C35"/>
    <w:rsid w:val="0030225D"/>
    <w:rsid w:val="0030613F"/>
    <w:rsid w:val="00307941"/>
    <w:rsid w:val="00307A71"/>
    <w:rsid w:val="00307FCC"/>
    <w:rsid w:val="00312D68"/>
    <w:rsid w:val="00313998"/>
    <w:rsid w:val="00313F88"/>
    <w:rsid w:val="00314F0D"/>
    <w:rsid w:val="00321197"/>
    <w:rsid w:val="0032212A"/>
    <w:rsid w:val="0032235F"/>
    <w:rsid w:val="003248EE"/>
    <w:rsid w:val="00324D33"/>
    <w:rsid w:val="00325725"/>
    <w:rsid w:val="00326CE0"/>
    <w:rsid w:val="00332C58"/>
    <w:rsid w:val="00332FFA"/>
    <w:rsid w:val="00335DF4"/>
    <w:rsid w:val="00336A3C"/>
    <w:rsid w:val="00337825"/>
    <w:rsid w:val="00337D2F"/>
    <w:rsid w:val="00337D96"/>
    <w:rsid w:val="003412E5"/>
    <w:rsid w:val="00341F42"/>
    <w:rsid w:val="00343018"/>
    <w:rsid w:val="0034358D"/>
    <w:rsid w:val="0034372F"/>
    <w:rsid w:val="00343F0D"/>
    <w:rsid w:val="00347550"/>
    <w:rsid w:val="00351EF6"/>
    <w:rsid w:val="003561F5"/>
    <w:rsid w:val="00356373"/>
    <w:rsid w:val="003570A9"/>
    <w:rsid w:val="00362A3E"/>
    <w:rsid w:val="00362E7A"/>
    <w:rsid w:val="00366A7E"/>
    <w:rsid w:val="00367DD2"/>
    <w:rsid w:val="00370670"/>
    <w:rsid w:val="0037637B"/>
    <w:rsid w:val="00380DE6"/>
    <w:rsid w:val="00380F22"/>
    <w:rsid w:val="00381D19"/>
    <w:rsid w:val="00385745"/>
    <w:rsid w:val="00386DCA"/>
    <w:rsid w:val="00390156"/>
    <w:rsid w:val="00390D16"/>
    <w:rsid w:val="00391DC7"/>
    <w:rsid w:val="003A12C6"/>
    <w:rsid w:val="003A2F26"/>
    <w:rsid w:val="003A3130"/>
    <w:rsid w:val="003A3E22"/>
    <w:rsid w:val="003A7FA3"/>
    <w:rsid w:val="003B0982"/>
    <w:rsid w:val="003B1374"/>
    <w:rsid w:val="003B426C"/>
    <w:rsid w:val="003B6E36"/>
    <w:rsid w:val="003B798A"/>
    <w:rsid w:val="003C0FCB"/>
    <w:rsid w:val="003C1CEB"/>
    <w:rsid w:val="003C2C76"/>
    <w:rsid w:val="003C52DE"/>
    <w:rsid w:val="003D0F8D"/>
    <w:rsid w:val="003D1258"/>
    <w:rsid w:val="003D15C2"/>
    <w:rsid w:val="003D21F1"/>
    <w:rsid w:val="003D2679"/>
    <w:rsid w:val="003D2788"/>
    <w:rsid w:val="003D48F4"/>
    <w:rsid w:val="003D4C1A"/>
    <w:rsid w:val="003D70D3"/>
    <w:rsid w:val="003D711B"/>
    <w:rsid w:val="003D7AB2"/>
    <w:rsid w:val="003E094B"/>
    <w:rsid w:val="003E12E3"/>
    <w:rsid w:val="003E31FF"/>
    <w:rsid w:val="003E50B5"/>
    <w:rsid w:val="003E608D"/>
    <w:rsid w:val="003F0883"/>
    <w:rsid w:val="003F1094"/>
    <w:rsid w:val="003F18F1"/>
    <w:rsid w:val="003F292B"/>
    <w:rsid w:val="003F3CB7"/>
    <w:rsid w:val="003F4511"/>
    <w:rsid w:val="003F689C"/>
    <w:rsid w:val="003F6AE8"/>
    <w:rsid w:val="003F7449"/>
    <w:rsid w:val="004005B6"/>
    <w:rsid w:val="0040454F"/>
    <w:rsid w:val="00404943"/>
    <w:rsid w:val="00407059"/>
    <w:rsid w:val="0041087C"/>
    <w:rsid w:val="00411E33"/>
    <w:rsid w:val="00412886"/>
    <w:rsid w:val="004133AB"/>
    <w:rsid w:val="00413E7B"/>
    <w:rsid w:val="00416F16"/>
    <w:rsid w:val="00420EA5"/>
    <w:rsid w:val="00422760"/>
    <w:rsid w:val="0042311B"/>
    <w:rsid w:val="00424276"/>
    <w:rsid w:val="00424CB9"/>
    <w:rsid w:val="004251FA"/>
    <w:rsid w:val="00430221"/>
    <w:rsid w:val="004330D3"/>
    <w:rsid w:val="00434418"/>
    <w:rsid w:val="0043441D"/>
    <w:rsid w:val="00436215"/>
    <w:rsid w:val="00436FCB"/>
    <w:rsid w:val="00437D44"/>
    <w:rsid w:val="00442DA0"/>
    <w:rsid w:val="004438D3"/>
    <w:rsid w:val="0044623D"/>
    <w:rsid w:val="00446A72"/>
    <w:rsid w:val="004477E5"/>
    <w:rsid w:val="004503B0"/>
    <w:rsid w:val="00450F3F"/>
    <w:rsid w:val="00450FBB"/>
    <w:rsid w:val="0045122B"/>
    <w:rsid w:val="00451F41"/>
    <w:rsid w:val="00453C23"/>
    <w:rsid w:val="004548F1"/>
    <w:rsid w:val="00455FC6"/>
    <w:rsid w:val="004573C2"/>
    <w:rsid w:val="004607DE"/>
    <w:rsid w:val="00463615"/>
    <w:rsid w:val="0046700D"/>
    <w:rsid w:val="00467EE5"/>
    <w:rsid w:val="004726E2"/>
    <w:rsid w:val="00472A94"/>
    <w:rsid w:val="0047304A"/>
    <w:rsid w:val="00473CE1"/>
    <w:rsid w:val="004744A6"/>
    <w:rsid w:val="00474782"/>
    <w:rsid w:val="00474D39"/>
    <w:rsid w:val="00475255"/>
    <w:rsid w:val="00475BD0"/>
    <w:rsid w:val="004767A8"/>
    <w:rsid w:val="0047785B"/>
    <w:rsid w:val="00480D4A"/>
    <w:rsid w:val="004818C3"/>
    <w:rsid w:val="00481D71"/>
    <w:rsid w:val="004858C2"/>
    <w:rsid w:val="004863DA"/>
    <w:rsid w:val="0048700B"/>
    <w:rsid w:val="00492E0A"/>
    <w:rsid w:val="00493ABD"/>
    <w:rsid w:val="00493BBC"/>
    <w:rsid w:val="00496643"/>
    <w:rsid w:val="004A0F85"/>
    <w:rsid w:val="004A59AA"/>
    <w:rsid w:val="004A5B56"/>
    <w:rsid w:val="004A7AE5"/>
    <w:rsid w:val="004B0E04"/>
    <w:rsid w:val="004B17D4"/>
    <w:rsid w:val="004B2367"/>
    <w:rsid w:val="004B346C"/>
    <w:rsid w:val="004B436E"/>
    <w:rsid w:val="004B5DE2"/>
    <w:rsid w:val="004B69FB"/>
    <w:rsid w:val="004B721D"/>
    <w:rsid w:val="004B78A7"/>
    <w:rsid w:val="004C0E88"/>
    <w:rsid w:val="004C23E1"/>
    <w:rsid w:val="004C295E"/>
    <w:rsid w:val="004C33B6"/>
    <w:rsid w:val="004C386B"/>
    <w:rsid w:val="004C4278"/>
    <w:rsid w:val="004C4B20"/>
    <w:rsid w:val="004C4C58"/>
    <w:rsid w:val="004C5231"/>
    <w:rsid w:val="004C52C4"/>
    <w:rsid w:val="004C5523"/>
    <w:rsid w:val="004C5A25"/>
    <w:rsid w:val="004C7638"/>
    <w:rsid w:val="004D075F"/>
    <w:rsid w:val="004D32B5"/>
    <w:rsid w:val="004D360F"/>
    <w:rsid w:val="004D4234"/>
    <w:rsid w:val="004D55C7"/>
    <w:rsid w:val="004D583F"/>
    <w:rsid w:val="004D637A"/>
    <w:rsid w:val="004D6B36"/>
    <w:rsid w:val="004D70AB"/>
    <w:rsid w:val="004E04B6"/>
    <w:rsid w:val="004E6677"/>
    <w:rsid w:val="004E6974"/>
    <w:rsid w:val="004F24E1"/>
    <w:rsid w:val="004F25E6"/>
    <w:rsid w:val="004F2736"/>
    <w:rsid w:val="004F45AD"/>
    <w:rsid w:val="004F569D"/>
    <w:rsid w:val="004F74CA"/>
    <w:rsid w:val="004F7F58"/>
    <w:rsid w:val="004F7F74"/>
    <w:rsid w:val="0050133C"/>
    <w:rsid w:val="0050229F"/>
    <w:rsid w:val="00502625"/>
    <w:rsid w:val="00502DAA"/>
    <w:rsid w:val="0050462E"/>
    <w:rsid w:val="00504C31"/>
    <w:rsid w:val="00505618"/>
    <w:rsid w:val="00507362"/>
    <w:rsid w:val="00510856"/>
    <w:rsid w:val="00511822"/>
    <w:rsid w:val="0051267C"/>
    <w:rsid w:val="00515A5E"/>
    <w:rsid w:val="00517C87"/>
    <w:rsid w:val="00521011"/>
    <w:rsid w:val="00521D7B"/>
    <w:rsid w:val="005221FB"/>
    <w:rsid w:val="00522DCC"/>
    <w:rsid w:val="00531608"/>
    <w:rsid w:val="00534BA2"/>
    <w:rsid w:val="00535DE0"/>
    <w:rsid w:val="005367A1"/>
    <w:rsid w:val="0053775A"/>
    <w:rsid w:val="00537C3F"/>
    <w:rsid w:val="00537DEA"/>
    <w:rsid w:val="0054319B"/>
    <w:rsid w:val="00544CCB"/>
    <w:rsid w:val="00546155"/>
    <w:rsid w:val="00550BF7"/>
    <w:rsid w:val="00551055"/>
    <w:rsid w:val="0055135D"/>
    <w:rsid w:val="005515B9"/>
    <w:rsid w:val="00551689"/>
    <w:rsid w:val="005519C6"/>
    <w:rsid w:val="00553C02"/>
    <w:rsid w:val="00555B79"/>
    <w:rsid w:val="00556BF2"/>
    <w:rsid w:val="00561AFE"/>
    <w:rsid w:val="00561D85"/>
    <w:rsid w:val="00563495"/>
    <w:rsid w:val="00571E9F"/>
    <w:rsid w:val="00572EB3"/>
    <w:rsid w:val="005742D0"/>
    <w:rsid w:val="00574DCC"/>
    <w:rsid w:val="00575FAA"/>
    <w:rsid w:val="00576E74"/>
    <w:rsid w:val="00580555"/>
    <w:rsid w:val="00583214"/>
    <w:rsid w:val="005903E5"/>
    <w:rsid w:val="005908AA"/>
    <w:rsid w:val="00591238"/>
    <w:rsid w:val="005958BC"/>
    <w:rsid w:val="00597C1B"/>
    <w:rsid w:val="005A003F"/>
    <w:rsid w:val="005A0E5C"/>
    <w:rsid w:val="005A1532"/>
    <w:rsid w:val="005A212A"/>
    <w:rsid w:val="005A3181"/>
    <w:rsid w:val="005A3573"/>
    <w:rsid w:val="005A35E4"/>
    <w:rsid w:val="005A5F77"/>
    <w:rsid w:val="005A6585"/>
    <w:rsid w:val="005B1BA2"/>
    <w:rsid w:val="005B2F8C"/>
    <w:rsid w:val="005B6E3F"/>
    <w:rsid w:val="005B7A98"/>
    <w:rsid w:val="005C1266"/>
    <w:rsid w:val="005C1736"/>
    <w:rsid w:val="005C1DA8"/>
    <w:rsid w:val="005C2868"/>
    <w:rsid w:val="005C394B"/>
    <w:rsid w:val="005C39ED"/>
    <w:rsid w:val="005C4708"/>
    <w:rsid w:val="005C50D3"/>
    <w:rsid w:val="005C5C10"/>
    <w:rsid w:val="005C666C"/>
    <w:rsid w:val="005D06CA"/>
    <w:rsid w:val="005D2057"/>
    <w:rsid w:val="005D2161"/>
    <w:rsid w:val="005D3BAC"/>
    <w:rsid w:val="005D7EBE"/>
    <w:rsid w:val="005E09F5"/>
    <w:rsid w:val="005E1E90"/>
    <w:rsid w:val="005E3406"/>
    <w:rsid w:val="005E4D4A"/>
    <w:rsid w:val="005E7089"/>
    <w:rsid w:val="005F2F28"/>
    <w:rsid w:val="005F2FE2"/>
    <w:rsid w:val="005F4E5C"/>
    <w:rsid w:val="005F4FE4"/>
    <w:rsid w:val="005F5A57"/>
    <w:rsid w:val="005F6D91"/>
    <w:rsid w:val="005F733F"/>
    <w:rsid w:val="005F7FBD"/>
    <w:rsid w:val="0060080E"/>
    <w:rsid w:val="0060279C"/>
    <w:rsid w:val="00605F05"/>
    <w:rsid w:val="0060639F"/>
    <w:rsid w:val="00611476"/>
    <w:rsid w:val="00613FD8"/>
    <w:rsid w:val="00614BD1"/>
    <w:rsid w:val="00614E97"/>
    <w:rsid w:val="00615556"/>
    <w:rsid w:val="00624D5A"/>
    <w:rsid w:val="0062546C"/>
    <w:rsid w:val="0062554D"/>
    <w:rsid w:val="00626C23"/>
    <w:rsid w:val="00627D84"/>
    <w:rsid w:val="00627FE8"/>
    <w:rsid w:val="0063051A"/>
    <w:rsid w:val="00633127"/>
    <w:rsid w:val="006360AA"/>
    <w:rsid w:val="00636656"/>
    <w:rsid w:val="006403A7"/>
    <w:rsid w:val="00640770"/>
    <w:rsid w:val="006432DD"/>
    <w:rsid w:val="00644B51"/>
    <w:rsid w:val="00645627"/>
    <w:rsid w:val="00646B1C"/>
    <w:rsid w:val="006470AE"/>
    <w:rsid w:val="006500D6"/>
    <w:rsid w:val="00657C11"/>
    <w:rsid w:val="00657EED"/>
    <w:rsid w:val="00660483"/>
    <w:rsid w:val="006616C4"/>
    <w:rsid w:val="00661AFC"/>
    <w:rsid w:val="00661E37"/>
    <w:rsid w:val="00663FA9"/>
    <w:rsid w:val="00667142"/>
    <w:rsid w:val="00667C0B"/>
    <w:rsid w:val="006714D4"/>
    <w:rsid w:val="0067301E"/>
    <w:rsid w:val="00675996"/>
    <w:rsid w:val="00677B77"/>
    <w:rsid w:val="006800E5"/>
    <w:rsid w:val="00680824"/>
    <w:rsid w:val="006812B9"/>
    <w:rsid w:val="00681B89"/>
    <w:rsid w:val="00681F19"/>
    <w:rsid w:val="006826EB"/>
    <w:rsid w:val="006829C8"/>
    <w:rsid w:val="00685980"/>
    <w:rsid w:val="006867E1"/>
    <w:rsid w:val="00686A34"/>
    <w:rsid w:val="006900FE"/>
    <w:rsid w:val="0069218D"/>
    <w:rsid w:val="0069511D"/>
    <w:rsid w:val="00696196"/>
    <w:rsid w:val="0069685E"/>
    <w:rsid w:val="00696EE4"/>
    <w:rsid w:val="006A030B"/>
    <w:rsid w:val="006A08C7"/>
    <w:rsid w:val="006A20AB"/>
    <w:rsid w:val="006A2885"/>
    <w:rsid w:val="006A5C6D"/>
    <w:rsid w:val="006A61F6"/>
    <w:rsid w:val="006A79AD"/>
    <w:rsid w:val="006A7E5C"/>
    <w:rsid w:val="006B08DF"/>
    <w:rsid w:val="006B0974"/>
    <w:rsid w:val="006B37A1"/>
    <w:rsid w:val="006B4CDC"/>
    <w:rsid w:val="006B79AE"/>
    <w:rsid w:val="006B79C9"/>
    <w:rsid w:val="006C1538"/>
    <w:rsid w:val="006C271E"/>
    <w:rsid w:val="006C2D8F"/>
    <w:rsid w:val="006C2FFE"/>
    <w:rsid w:val="006C339A"/>
    <w:rsid w:val="006C37F2"/>
    <w:rsid w:val="006C63CB"/>
    <w:rsid w:val="006C6FA4"/>
    <w:rsid w:val="006C73A8"/>
    <w:rsid w:val="006C7EA6"/>
    <w:rsid w:val="006D01FF"/>
    <w:rsid w:val="006D10DD"/>
    <w:rsid w:val="006D393D"/>
    <w:rsid w:val="006D58BB"/>
    <w:rsid w:val="006D6522"/>
    <w:rsid w:val="006D7EFE"/>
    <w:rsid w:val="006E11FA"/>
    <w:rsid w:val="006E3CE9"/>
    <w:rsid w:val="006E4DF8"/>
    <w:rsid w:val="006F1939"/>
    <w:rsid w:val="006F2BCA"/>
    <w:rsid w:val="006F3A49"/>
    <w:rsid w:val="006F50CA"/>
    <w:rsid w:val="006F6414"/>
    <w:rsid w:val="006F6991"/>
    <w:rsid w:val="006F7208"/>
    <w:rsid w:val="00704D45"/>
    <w:rsid w:val="00705A76"/>
    <w:rsid w:val="00710032"/>
    <w:rsid w:val="00710B74"/>
    <w:rsid w:val="00711902"/>
    <w:rsid w:val="00712293"/>
    <w:rsid w:val="00712F5F"/>
    <w:rsid w:val="0071414E"/>
    <w:rsid w:val="0071533E"/>
    <w:rsid w:val="00716573"/>
    <w:rsid w:val="00716871"/>
    <w:rsid w:val="00721C3D"/>
    <w:rsid w:val="007227C3"/>
    <w:rsid w:val="00722A84"/>
    <w:rsid w:val="007233D7"/>
    <w:rsid w:val="00723F6C"/>
    <w:rsid w:val="00726634"/>
    <w:rsid w:val="007270E4"/>
    <w:rsid w:val="00727179"/>
    <w:rsid w:val="00730BF6"/>
    <w:rsid w:val="00730E87"/>
    <w:rsid w:val="007316C2"/>
    <w:rsid w:val="00731942"/>
    <w:rsid w:val="00734097"/>
    <w:rsid w:val="00734EF4"/>
    <w:rsid w:val="0073593E"/>
    <w:rsid w:val="00737266"/>
    <w:rsid w:val="0073730B"/>
    <w:rsid w:val="0073750D"/>
    <w:rsid w:val="0074272E"/>
    <w:rsid w:val="00745975"/>
    <w:rsid w:val="00745A55"/>
    <w:rsid w:val="00746ECD"/>
    <w:rsid w:val="0074795A"/>
    <w:rsid w:val="00750532"/>
    <w:rsid w:val="007517C3"/>
    <w:rsid w:val="00751B7C"/>
    <w:rsid w:val="0075240C"/>
    <w:rsid w:val="00752C7A"/>
    <w:rsid w:val="0075710A"/>
    <w:rsid w:val="00762A5A"/>
    <w:rsid w:val="00762DFC"/>
    <w:rsid w:val="00763FB4"/>
    <w:rsid w:val="00765F20"/>
    <w:rsid w:val="007700BC"/>
    <w:rsid w:val="00771E70"/>
    <w:rsid w:val="00771EF4"/>
    <w:rsid w:val="0077618E"/>
    <w:rsid w:val="0078147A"/>
    <w:rsid w:val="00781605"/>
    <w:rsid w:val="0078175F"/>
    <w:rsid w:val="00781DAB"/>
    <w:rsid w:val="0078287B"/>
    <w:rsid w:val="0078289E"/>
    <w:rsid w:val="007832C3"/>
    <w:rsid w:val="007847E1"/>
    <w:rsid w:val="00785798"/>
    <w:rsid w:val="00790B52"/>
    <w:rsid w:val="007916EC"/>
    <w:rsid w:val="00792750"/>
    <w:rsid w:val="00792893"/>
    <w:rsid w:val="00793B86"/>
    <w:rsid w:val="0079423F"/>
    <w:rsid w:val="0079681B"/>
    <w:rsid w:val="007A11AA"/>
    <w:rsid w:val="007A2EE4"/>
    <w:rsid w:val="007A43E4"/>
    <w:rsid w:val="007A5AB7"/>
    <w:rsid w:val="007B012C"/>
    <w:rsid w:val="007B04F2"/>
    <w:rsid w:val="007B4861"/>
    <w:rsid w:val="007B69B6"/>
    <w:rsid w:val="007B6E82"/>
    <w:rsid w:val="007B74AE"/>
    <w:rsid w:val="007B7743"/>
    <w:rsid w:val="007C0B26"/>
    <w:rsid w:val="007C1991"/>
    <w:rsid w:val="007C55DF"/>
    <w:rsid w:val="007C674D"/>
    <w:rsid w:val="007C748B"/>
    <w:rsid w:val="007C78B2"/>
    <w:rsid w:val="007D46A0"/>
    <w:rsid w:val="007D4AFF"/>
    <w:rsid w:val="007D542D"/>
    <w:rsid w:val="007D66F0"/>
    <w:rsid w:val="007E0C8A"/>
    <w:rsid w:val="007E21F6"/>
    <w:rsid w:val="007E5610"/>
    <w:rsid w:val="007F0ECF"/>
    <w:rsid w:val="007F11CE"/>
    <w:rsid w:val="007F26E3"/>
    <w:rsid w:val="007F27E0"/>
    <w:rsid w:val="007F36C7"/>
    <w:rsid w:val="007F7017"/>
    <w:rsid w:val="00804F2C"/>
    <w:rsid w:val="008050A2"/>
    <w:rsid w:val="008068F2"/>
    <w:rsid w:val="008071F6"/>
    <w:rsid w:val="00807FB0"/>
    <w:rsid w:val="00812406"/>
    <w:rsid w:val="00812A94"/>
    <w:rsid w:val="00813850"/>
    <w:rsid w:val="00817744"/>
    <w:rsid w:val="00817788"/>
    <w:rsid w:val="00817A32"/>
    <w:rsid w:val="0082046D"/>
    <w:rsid w:val="008212B1"/>
    <w:rsid w:val="008218E7"/>
    <w:rsid w:val="00827361"/>
    <w:rsid w:val="00827491"/>
    <w:rsid w:val="00830E2B"/>
    <w:rsid w:val="00832368"/>
    <w:rsid w:val="00834DF1"/>
    <w:rsid w:val="0083567F"/>
    <w:rsid w:val="008366E0"/>
    <w:rsid w:val="008369CD"/>
    <w:rsid w:val="00840101"/>
    <w:rsid w:val="008413F7"/>
    <w:rsid w:val="00843D30"/>
    <w:rsid w:val="00844FF7"/>
    <w:rsid w:val="00845326"/>
    <w:rsid w:val="00846D05"/>
    <w:rsid w:val="0085107E"/>
    <w:rsid w:val="00851969"/>
    <w:rsid w:val="00852764"/>
    <w:rsid w:val="00857300"/>
    <w:rsid w:val="00857731"/>
    <w:rsid w:val="0085796C"/>
    <w:rsid w:val="00863273"/>
    <w:rsid w:val="008637CF"/>
    <w:rsid w:val="008750EC"/>
    <w:rsid w:val="00877568"/>
    <w:rsid w:val="00880F23"/>
    <w:rsid w:val="00883570"/>
    <w:rsid w:val="00883BFE"/>
    <w:rsid w:val="00884B9C"/>
    <w:rsid w:val="00884E84"/>
    <w:rsid w:val="00885574"/>
    <w:rsid w:val="00885601"/>
    <w:rsid w:val="00885E31"/>
    <w:rsid w:val="008902CF"/>
    <w:rsid w:val="00890ACA"/>
    <w:rsid w:val="008928D7"/>
    <w:rsid w:val="008957D2"/>
    <w:rsid w:val="00895CCE"/>
    <w:rsid w:val="00896DF3"/>
    <w:rsid w:val="008A25C4"/>
    <w:rsid w:val="008A3B6E"/>
    <w:rsid w:val="008A4A35"/>
    <w:rsid w:val="008A5262"/>
    <w:rsid w:val="008B05E8"/>
    <w:rsid w:val="008B1AC0"/>
    <w:rsid w:val="008B1E02"/>
    <w:rsid w:val="008B1E03"/>
    <w:rsid w:val="008B293C"/>
    <w:rsid w:val="008B2BCD"/>
    <w:rsid w:val="008B3AA8"/>
    <w:rsid w:val="008B407C"/>
    <w:rsid w:val="008B6363"/>
    <w:rsid w:val="008C0DDB"/>
    <w:rsid w:val="008C20DE"/>
    <w:rsid w:val="008C2738"/>
    <w:rsid w:val="008C29E2"/>
    <w:rsid w:val="008C4FAE"/>
    <w:rsid w:val="008C5920"/>
    <w:rsid w:val="008C66F8"/>
    <w:rsid w:val="008C6810"/>
    <w:rsid w:val="008C7051"/>
    <w:rsid w:val="008C7C54"/>
    <w:rsid w:val="008D3364"/>
    <w:rsid w:val="008D428C"/>
    <w:rsid w:val="008D4D79"/>
    <w:rsid w:val="008D6500"/>
    <w:rsid w:val="008D725C"/>
    <w:rsid w:val="008E0652"/>
    <w:rsid w:val="008E0D0B"/>
    <w:rsid w:val="008E1C73"/>
    <w:rsid w:val="008E515D"/>
    <w:rsid w:val="008E6F4A"/>
    <w:rsid w:val="008F26C2"/>
    <w:rsid w:val="008F3642"/>
    <w:rsid w:val="008F3C1E"/>
    <w:rsid w:val="008F44EF"/>
    <w:rsid w:val="008F57A8"/>
    <w:rsid w:val="008F597F"/>
    <w:rsid w:val="008F6520"/>
    <w:rsid w:val="008F7130"/>
    <w:rsid w:val="00905E8D"/>
    <w:rsid w:val="00906351"/>
    <w:rsid w:val="009068DF"/>
    <w:rsid w:val="009077E0"/>
    <w:rsid w:val="009119B4"/>
    <w:rsid w:val="00912EFE"/>
    <w:rsid w:val="0091327E"/>
    <w:rsid w:val="0091342E"/>
    <w:rsid w:val="009153C8"/>
    <w:rsid w:val="00916874"/>
    <w:rsid w:val="00916BBB"/>
    <w:rsid w:val="00921827"/>
    <w:rsid w:val="009219D4"/>
    <w:rsid w:val="009224F7"/>
    <w:rsid w:val="00922ADC"/>
    <w:rsid w:val="00922E25"/>
    <w:rsid w:val="00925B96"/>
    <w:rsid w:val="0092607B"/>
    <w:rsid w:val="00932CCC"/>
    <w:rsid w:val="0093332F"/>
    <w:rsid w:val="00933EB3"/>
    <w:rsid w:val="00934429"/>
    <w:rsid w:val="009372AE"/>
    <w:rsid w:val="00937568"/>
    <w:rsid w:val="00937F4D"/>
    <w:rsid w:val="009410AA"/>
    <w:rsid w:val="00942713"/>
    <w:rsid w:val="00943AC8"/>
    <w:rsid w:val="00944258"/>
    <w:rsid w:val="00945C0B"/>
    <w:rsid w:val="0095015E"/>
    <w:rsid w:val="00950DAC"/>
    <w:rsid w:val="00953BFD"/>
    <w:rsid w:val="00953CF4"/>
    <w:rsid w:val="00954934"/>
    <w:rsid w:val="0095597C"/>
    <w:rsid w:val="00956924"/>
    <w:rsid w:val="00957BF7"/>
    <w:rsid w:val="0096004F"/>
    <w:rsid w:val="009619A3"/>
    <w:rsid w:val="00961E83"/>
    <w:rsid w:val="009640E8"/>
    <w:rsid w:val="00965434"/>
    <w:rsid w:val="009654A0"/>
    <w:rsid w:val="009657C7"/>
    <w:rsid w:val="00966254"/>
    <w:rsid w:val="009670BC"/>
    <w:rsid w:val="0096740B"/>
    <w:rsid w:val="00970EDA"/>
    <w:rsid w:val="00974228"/>
    <w:rsid w:val="00974247"/>
    <w:rsid w:val="00974462"/>
    <w:rsid w:val="00974F95"/>
    <w:rsid w:val="00975D98"/>
    <w:rsid w:val="00976FD8"/>
    <w:rsid w:val="0097730D"/>
    <w:rsid w:val="00980C81"/>
    <w:rsid w:val="00981009"/>
    <w:rsid w:val="00981872"/>
    <w:rsid w:val="00981E6E"/>
    <w:rsid w:val="0098269E"/>
    <w:rsid w:val="009903A8"/>
    <w:rsid w:val="00990403"/>
    <w:rsid w:val="009919C3"/>
    <w:rsid w:val="00992ED3"/>
    <w:rsid w:val="00994B40"/>
    <w:rsid w:val="009970C6"/>
    <w:rsid w:val="0099796E"/>
    <w:rsid w:val="00997B0B"/>
    <w:rsid w:val="009A0508"/>
    <w:rsid w:val="009A0FE0"/>
    <w:rsid w:val="009A12CA"/>
    <w:rsid w:val="009A23F4"/>
    <w:rsid w:val="009A30D2"/>
    <w:rsid w:val="009A30D9"/>
    <w:rsid w:val="009A3E8E"/>
    <w:rsid w:val="009A3F1C"/>
    <w:rsid w:val="009A6BFC"/>
    <w:rsid w:val="009B30C0"/>
    <w:rsid w:val="009B4BDB"/>
    <w:rsid w:val="009B5406"/>
    <w:rsid w:val="009B7487"/>
    <w:rsid w:val="009C0B85"/>
    <w:rsid w:val="009C2843"/>
    <w:rsid w:val="009C419F"/>
    <w:rsid w:val="009C41F7"/>
    <w:rsid w:val="009C6328"/>
    <w:rsid w:val="009D0B46"/>
    <w:rsid w:val="009D1F6E"/>
    <w:rsid w:val="009D3A10"/>
    <w:rsid w:val="009D412E"/>
    <w:rsid w:val="009D4621"/>
    <w:rsid w:val="009D55F9"/>
    <w:rsid w:val="009D5B19"/>
    <w:rsid w:val="009D78FE"/>
    <w:rsid w:val="009E2F18"/>
    <w:rsid w:val="009E3859"/>
    <w:rsid w:val="009E3A85"/>
    <w:rsid w:val="009E3E7D"/>
    <w:rsid w:val="009E523A"/>
    <w:rsid w:val="009E5B0B"/>
    <w:rsid w:val="009E7882"/>
    <w:rsid w:val="009F33BC"/>
    <w:rsid w:val="009F3B84"/>
    <w:rsid w:val="00A00947"/>
    <w:rsid w:val="00A03EA7"/>
    <w:rsid w:val="00A043FC"/>
    <w:rsid w:val="00A044D4"/>
    <w:rsid w:val="00A14790"/>
    <w:rsid w:val="00A15EC7"/>
    <w:rsid w:val="00A16614"/>
    <w:rsid w:val="00A16B2D"/>
    <w:rsid w:val="00A203A6"/>
    <w:rsid w:val="00A211EA"/>
    <w:rsid w:val="00A21C0E"/>
    <w:rsid w:val="00A23913"/>
    <w:rsid w:val="00A23DD6"/>
    <w:rsid w:val="00A26238"/>
    <w:rsid w:val="00A26E75"/>
    <w:rsid w:val="00A272E8"/>
    <w:rsid w:val="00A27A98"/>
    <w:rsid w:val="00A30C68"/>
    <w:rsid w:val="00A31A92"/>
    <w:rsid w:val="00A34AF3"/>
    <w:rsid w:val="00A34D56"/>
    <w:rsid w:val="00A354FC"/>
    <w:rsid w:val="00A3670B"/>
    <w:rsid w:val="00A40250"/>
    <w:rsid w:val="00A41A22"/>
    <w:rsid w:val="00A41D48"/>
    <w:rsid w:val="00A4200E"/>
    <w:rsid w:val="00A51BE2"/>
    <w:rsid w:val="00A55B05"/>
    <w:rsid w:val="00A6044D"/>
    <w:rsid w:val="00A62A2D"/>
    <w:rsid w:val="00A6301B"/>
    <w:rsid w:val="00A63F78"/>
    <w:rsid w:val="00A654FF"/>
    <w:rsid w:val="00A65638"/>
    <w:rsid w:val="00A66081"/>
    <w:rsid w:val="00A66ACC"/>
    <w:rsid w:val="00A66D75"/>
    <w:rsid w:val="00A67FC5"/>
    <w:rsid w:val="00A70C46"/>
    <w:rsid w:val="00A711E6"/>
    <w:rsid w:val="00A71B26"/>
    <w:rsid w:val="00A71DB6"/>
    <w:rsid w:val="00A72167"/>
    <w:rsid w:val="00A7262E"/>
    <w:rsid w:val="00A7378A"/>
    <w:rsid w:val="00A73B2F"/>
    <w:rsid w:val="00A73B75"/>
    <w:rsid w:val="00A75A7E"/>
    <w:rsid w:val="00A75AFA"/>
    <w:rsid w:val="00A75EAA"/>
    <w:rsid w:val="00A77517"/>
    <w:rsid w:val="00A85228"/>
    <w:rsid w:val="00A85433"/>
    <w:rsid w:val="00A959F2"/>
    <w:rsid w:val="00A95DFC"/>
    <w:rsid w:val="00AA1864"/>
    <w:rsid w:val="00AA1947"/>
    <w:rsid w:val="00AA1CF7"/>
    <w:rsid w:val="00AA2535"/>
    <w:rsid w:val="00AA39A8"/>
    <w:rsid w:val="00AA4722"/>
    <w:rsid w:val="00AA54B5"/>
    <w:rsid w:val="00AA5CCD"/>
    <w:rsid w:val="00AA5E63"/>
    <w:rsid w:val="00AA60B9"/>
    <w:rsid w:val="00AA649E"/>
    <w:rsid w:val="00AA6939"/>
    <w:rsid w:val="00AB0E96"/>
    <w:rsid w:val="00AB20FB"/>
    <w:rsid w:val="00AB326C"/>
    <w:rsid w:val="00AB4057"/>
    <w:rsid w:val="00AB5ABE"/>
    <w:rsid w:val="00AB6167"/>
    <w:rsid w:val="00AC095C"/>
    <w:rsid w:val="00AC194E"/>
    <w:rsid w:val="00AC1C72"/>
    <w:rsid w:val="00AC24AF"/>
    <w:rsid w:val="00AC3407"/>
    <w:rsid w:val="00AC4B2E"/>
    <w:rsid w:val="00AC5FB9"/>
    <w:rsid w:val="00AC702B"/>
    <w:rsid w:val="00AD0E8A"/>
    <w:rsid w:val="00AD3E9C"/>
    <w:rsid w:val="00AD6628"/>
    <w:rsid w:val="00AD6845"/>
    <w:rsid w:val="00AE0001"/>
    <w:rsid w:val="00AE2163"/>
    <w:rsid w:val="00AE2B3E"/>
    <w:rsid w:val="00AE3131"/>
    <w:rsid w:val="00AE51DF"/>
    <w:rsid w:val="00AE53CD"/>
    <w:rsid w:val="00AE702E"/>
    <w:rsid w:val="00AF126F"/>
    <w:rsid w:val="00AF1A65"/>
    <w:rsid w:val="00AF2415"/>
    <w:rsid w:val="00AF6DD4"/>
    <w:rsid w:val="00B015A9"/>
    <w:rsid w:val="00B10CB8"/>
    <w:rsid w:val="00B1137E"/>
    <w:rsid w:val="00B12538"/>
    <w:rsid w:val="00B138F0"/>
    <w:rsid w:val="00B14F41"/>
    <w:rsid w:val="00B15340"/>
    <w:rsid w:val="00B1544A"/>
    <w:rsid w:val="00B17ADC"/>
    <w:rsid w:val="00B20FCC"/>
    <w:rsid w:val="00B22932"/>
    <w:rsid w:val="00B248CF"/>
    <w:rsid w:val="00B30128"/>
    <w:rsid w:val="00B30BAD"/>
    <w:rsid w:val="00B30DDB"/>
    <w:rsid w:val="00B33799"/>
    <w:rsid w:val="00B35A27"/>
    <w:rsid w:val="00B37A70"/>
    <w:rsid w:val="00B41658"/>
    <w:rsid w:val="00B42CBA"/>
    <w:rsid w:val="00B44592"/>
    <w:rsid w:val="00B46DC8"/>
    <w:rsid w:val="00B5104B"/>
    <w:rsid w:val="00B53367"/>
    <w:rsid w:val="00B57D2A"/>
    <w:rsid w:val="00B61236"/>
    <w:rsid w:val="00B63FE2"/>
    <w:rsid w:val="00B64C1D"/>
    <w:rsid w:val="00B65F01"/>
    <w:rsid w:val="00B6720F"/>
    <w:rsid w:val="00B7006C"/>
    <w:rsid w:val="00B70B2B"/>
    <w:rsid w:val="00B7101E"/>
    <w:rsid w:val="00B711BD"/>
    <w:rsid w:val="00B772FF"/>
    <w:rsid w:val="00B77F26"/>
    <w:rsid w:val="00B84643"/>
    <w:rsid w:val="00B84A98"/>
    <w:rsid w:val="00B8682F"/>
    <w:rsid w:val="00B87DB3"/>
    <w:rsid w:val="00B90104"/>
    <w:rsid w:val="00B90560"/>
    <w:rsid w:val="00B9181F"/>
    <w:rsid w:val="00B91A1E"/>
    <w:rsid w:val="00B9338F"/>
    <w:rsid w:val="00B96280"/>
    <w:rsid w:val="00B966DC"/>
    <w:rsid w:val="00BA3C9F"/>
    <w:rsid w:val="00BB0344"/>
    <w:rsid w:val="00BB1F52"/>
    <w:rsid w:val="00BB200C"/>
    <w:rsid w:val="00BB29DA"/>
    <w:rsid w:val="00BB3C63"/>
    <w:rsid w:val="00BB41ED"/>
    <w:rsid w:val="00BB4D42"/>
    <w:rsid w:val="00BB5DA1"/>
    <w:rsid w:val="00BB6BCB"/>
    <w:rsid w:val="00BB6D73"/>
    <w:rsid w:val="00BC134A"/>
    <w:rsid w:val="00BC3AF5"/>
    <w:rsid w:val="00BC79BE"/>
    <w:rsid w:val="00BD0A75"/>
    <w:rsid w:val="00BD3339"/>
    <w:rsid w:val="00BD390D"/>
    <w:rsid w:val="00BE1171"/>
    <w:rsid w:val="00BE4A03"/>
    <w:rsid w:val="00BE588A"/>
    <w:rsid w:val="00BE6594"/>
    <w:rsid w:val="00BE7BE2"/>
    <w:rsid w:val="00BE7DBD"/>
    <w:rsid w:val="00BE7E04"/>
    <w:rsid w:val="00BF2AA8"/>
    <w:rsid w:val="00BF35A5"/>
    <w:rsid w:val="00BF4B4A"/>
    <w:rsid w:val="00BF4FA3"/>
    <w:rsid w:val="00BF5070"/>
    <w:rsid w:val="00BF576D"/>
    <w:rsid w:val="00BF5779"/>
    <w:rsid w:val="00BF605E"/>
    <w:rsid w:val="00BF67CB"/>
    <w:rsid w:val="00BF7FB4"/>
    <w:rsid w:val="00C039AC"/>
    <w:rsid w:val="00C05ADD"/>
    <w:rsid w:val="00C06BCF"/>
    <w:rsid w:val="00C076F7"/>
    <w:rsid w:val="00C10C3A"/>
    <w:rsid w:val="00C1145A"/>
    <w:rsid w:val="00C114C7"/>
    <w:rsid w:val="00C115BF"/>
    <w:rsid w:val="00C12CEA"/>
    <w:rsid w:val="00C174CC"/>
    <w:rsid w:val="00C17507"/>
    <w:rsid w:val="00C17B58"/>
    <w:rsid w:val="00C21418"/>
    <w:rsid w:val="00C23CFE"/>
    <w:rsid w:val="00C23F4E"/>
    <w:rsid w:val="00C24FAD"/>
    <w:rsid w:val="00C250ED"/>
    <w:rsid w:val="00C256EB"/>
    <w:rsid w:val="00C27825"/>
    <w:rsid w:val="00C320B6"/>
    <w:rsid w:val="00C32AA9"/>
    <w:rsid w:val="00C32E31"/>
    <w:rsid w:val="00C33627"/>
    <w:rsid w:val="00C37423"/>
    <w:rsid w:val="00C376EA"/>
    <w:rsid w:val="00C37FF5"/>
    <w:rsid w:val="00C4058C"/>
    <w:rsid w:val="00C43229"/>
    <w:rsid w:val="00C45BBE"/>
    <w:rsid w:val="00C506A4"/>
    <w:rsid w:val="00C51667"/>
    <w:rsid w:val="00C5185A"/>
    <w:rsid w:val="00C51D7C"/>
    <w:rsid w:val="00C522D7"/>
    <w:rsid w:val="00C52B0F"/>
    <w:rsid w:val="00C53A7B"/>
    <w:rsid w:val="00C548F5"/>
    <w:rsid w:val="00C55621"/>
    <w:rsid w:val="00C5592C"/>
    <w:rsid w:val="00C55CC3"/>
    <w:rsid w:val="00C56D38"/>
    <w:rsid w:val="00C5740C"/>
    <w:rsid w:val="00C576D8"/>
    <w:rsid w:val="00C57737"/>
    <w:rsid w:val="00C57ED4"/>
    <w:rsid w:val="00C61C9D"/>
    <w:rsid w:val="00C62760"/>
    <w:rsid w:val="00C62880"/>
    <w:rsid w:val="00C62ED9"/>
    <w:rsid w:val="00C63363"/>
    <w:rsid w:val="00C64F48"/>
    <w:rsid w:val="00C70F1C"/>
    <w:rsid w:val="00C712E0"/>
    <w:rsid w:val="00C714E4"/>
    <w:rsid w:val="00C71998"/>
    <w:rsid w:val="00C72871"/>
    <w:rsid w:val="00C72D5E"/>
    <w:rsid w:val="00C737DB"/>
    <w:rsid w:val="00C7413C"/>
    <w:rsid w:val="00C7606A"/>
    <w:rsid w:val="00C815A4"/>
    <w:rsid w:val="00C81A7F"/>
    <w:rsid w:val="00C81F22"/>
    <w:rsid w:val="00C81FF9"/>
    <w:rsid w:val="00C82A06"/>
    <w:rsid w:val="00C83A99"/>
    <w:rsid w:val="00C83E69"/>
    <w:rsid w:val="00C844C7"/>
    <w:rsid w:val="00C85116"/>
    <w:rsid w:val="00C86518"/>
    <w:rsid w:val="00C868A5"/>
    <w:rsid w:val="00C8715C"/>
    <w:rsid w:val="00C9075D"/>
    <w:rsid w:val="00C91E7B"/>
    <w:rsid w:val="00C92E93"/>
    <w:rsid w:val="00C964B6"/>
    <w:rsid w:val="00C96A91"/>
    <w:rsid w:val="00C975BA"/>
    <w:rsid w:val="00CA023D"/>
    <w:rsid w:val="00CA1146"/>
    <w:rsid w:val="00CA665D"/>
    <w:rsid w:val="00CA7507"/>
    <w:rsid w:val="00CB162E"/>
    <w:rsid w:val="00CB2701"/>
    <w:rsid w:val="00CB2831"/>
    <w:rsid w:val="00CB3EB1"/>
    <w:rsid w:val="00CB5CCE"/>
    <w:rsid w:val="00CB6400"/>
    <w:rsid w:val="00CB6A07"/>
    <w:rsid w:val="00CC0288"/>
    <w:rsid w:val="00CC2D1C"/>
    <w:rsid w:val="00CC5043"/>
    <w:rsid w:val="00CC7A56"/>
    <w:rsid w:val="00CD5328"/>
    <w:rsid w:val="00CD6F80"/>
    <w:rsid w:val="00CE077C"/>
    <w:rsid w:val="00CE0F85"/>
    <w:rsid w:val="00CE2173"/>
    <w:rsid w:val="00CE22AA"/>
    <w:rsid w:val="00CE2FEC"/>
    <w:rsid w:val="00CE74CE"/>
    <w:rsid w:val="00CE7B7E"/>
    <w:rsid w:val="00CF1A2B"/>
    <w:rsid w:val="00CF2038"/>
    <w:rsid w:val="00CF2EB4"/>
    <w:rsid w:val="00CF2EDB"/>
    <w:rsid w:val="00CF2F44"/>
    <w:rsid w:val="00CF644C"/>
    <w:rsid w:val="00CF763C"/>
    <w:rsid w:val="00CF78CB"/>
    <w:rsid w:val="00D00107"/>
    <w:rsid w:val="00D04F0C"/>
    <w:rsid w:val="00D05737"/>
    <w:rsid w:val="00D05E9E"/>
    <w:rsid w:val="00D0641F"/>
    <w:rsid w:val="00D0731C"/>
    <w:rsid w:val="00D077B6"/>
    <w:rsid w:val="00D1003E"/>
    <w:rsid w:val="00D107F4"/>
    <w:rsid w:val="00D121B6"/>
    <w:rsid w:val="00D1365F"/>
    <w:rsid w:val="00D14908"/>
    <w:rsid w:val="00D15A56"/>
    <w:rsid w:val="00D15B24"/>
    <w:rsid w:val="00D166A1"/>
    <w:rsid w:val="00D16AF5"/>
    <w:rsid w:val="00D17603"/>
    <w:rsid w:val="00D17B53"/>
    <w:rsid w:val="00D17CBB"/>
    <w:rsid w:val="00D20A69"/>
    <w:rsid w:val="00D2135A"/>
    <w:rsid w:val="00D2150A"/>
    <w:rsid w:val="00D239F4"/>
    <w:rsid w:val="00D2536D"/>
    <w:rsid w:val="00D27D56"/>
    <w:rsid w:val="00D30576"/>
    <w:rsid w:val="00D32FE0"/>
    <w:rsid w:val="00D332E1"/>
    <w:rsid w:val="00D3342F"/>
    <w:rsid w:val="00D364BF"/>
    <w:rsid w:val="00D36523"/>
    <w:rsid w:val="00D37FA3"/>
    <w:rsid w:val="00D40B04"/>
    <w:rsid w:val="00D425CB"/>
    <w:rsid w:val="00D438BF"/>
    <w:rsid w:val="00D44070"/>
    <w:rsid w:val="00D45083"/>
    <w:rsid w:val="00D454CB"/>
    <w:rsid w:val="00D46646"/>
    <w:rsid w:val="00D4735E"/>
    <w:rsid w:val="00D5237E"/>
    <w:rsid w:val="00D54913"/>
    <w:rsid w:val="00D55C32"/>
    <w:rsid w:val="00D5653E"/>
    <w:rsid w:val="00D615E8"/>
    <w:rsid w:val="00D63104"/>
    <w:rsid w:val="00D6609E"/>
    <w:rsid w:val="00D66CBF"/>
    <w:rsid w:val="00D671D1"/>
    <w:rsid w:val="00D70608"/>
    <w:rsid w:val="00D7194C"/>
    <w:rsid w:val="00D72E16"/>
    <w:rsid w:val="00D7405A"/>
    <w:rsid w:val="00D74B79"/>
    <w:rsid w:val="00D76671"/>
    <w:rsid w:val="00D811D5"/>
    <w:rsid w:val="00D8220C"/>
    <w:rsid w:val="00D82F00"/>
    <w:rsid w:val="00D84776"/>
    <w:rsid w:val="00D84F79"/>
    <w:rsid w:val="00D85940"/>
    <w:rsid w:val="00D85A87"/>
    <w:rsid w:val="00D86208"/>
    <w:rsid w:val="00D86A93"/>
    <w:rsid w:val="00D86C14"/>
    <w:rsid w:val="00D87738"/>
    <w:rsid w:val="00D87A3C"/>
    <w:rsid w:val="00D9074A"/>
    <w:rsid w:val="00D936DC"/>
    <w:rsid w:val="00D965D7"/>
    <w:rsid w:val="00D97A3B"/>
    <w:rsid w:val="00DA026E"/>
    <w:rsid w:val="00DA18F4"/>
    <w:rsid w:val="00DA3490"/>
    <w:rsid w:val="00DA37AC"/>
    <w:rsid w:val="00DA3C86"/>
    <w:rsid w:val="00DA650A"/>
    <w:rsid w:val="00DA71DB"/>
    <w:rsid w:val="00DB2B8D"/>
    <w:rsid w:val="00DB4FD3"/>
    <w:rsid w:val="00DB6BCE"/>
    <w:rsid w:val="00DB7932"/>
    <w:rsid w:val="00DC0AF7"/>
    <w:rsid w:val="00DC1265"/>
    <w:rsid w:val="00DC411C"/>
    <w:rsid w:val="00DC41A1"/>
    <w:rsid w:val="00DC4D6B"/>
    <w:rsid w:val="00DC7082"/>
    <w:rsid w:val="00DD06CE"/>
    <w:rsid w:val="00DD3890"/>
    <w:rsid w:val="00DD4200"/>
    <w:rsid w:val="00DD4E5E"/>
    <w:rsid w:val="00DD5CCC"/>
    <w:rsid w:val="00DD5DC8"/>
    <w:rsid w:val="00DD68B3"/>
    <w:rsid w:val="00DD6AA7"/>
    <w:rsid w:val="00DD7B70"/>
    <w:rsid w:val="00DD7DE6"/>
    <w:rsid w:val="00DE0254"/>
    <w:rsid w:val="00DE3E65"/>
    <w:rsid w:val="00DE5B04"/>
    <w:rsid w:val="00DE5E95"/>
    <w:rsid w:val="00DE6E9B"/>
    <w:rsid w:val="00DF1A5A"/>
    <w:rsid w:val="00DF4F57"/>
    <w:rsid w:val="00DF5189"/>
    <w:rsid w:val="00E0763D"/>
    <w:rsid w:val="00E13C2D"/>
    <w:rsid w:val="00E152DE"/>
    <w:rsid w:val="00E1622D"/>
    <w:rsid w:val="00E16326"/>
    <w:rsid w:val="00E16E40"/>
    <w:rsid w:val="00E2156A"/>
    <w:rsid w:val="00E21E53"/>
    <w:rsid w:val="00E22216"/>
    <w:rsid w:val="00E237D8"/>
    <w:rsid w:val="00E24201"/>
    <w:rsid w:val="00E27152"/>
    <w:rsid w:val="00E30EED"/>
    <w:rsid w:val="00E3114C"/>
    <w:rsid w:val="00E32213"/>
    <w:rsid w:val="00E351B0"/>
    <w:rsid w:val="00E35355"/>
    <w:rsid w:val="00E35A85"/>
    <w:rsid w:val="00E365CF"/>
    <w:rsid w:val="00E37A0E"/>
    <w:rsid w:val="00E43101"/>
    <w:rsid w:val="00E44E4C"/>
    <w:rsid w:val="00E4635C"/>
    <w:rsid w:val="00E47B54"/>
    <w:rsid w:val="00E5003B"/>
    <w:rsid w:val="00E51476"/>
    <w:rsid w:val="00E54A28"/>
    <w:rsid w:val="00E54A4C"/>
    <w:rsid w:val="00E54C81"/>
    <w:rsid w:val="00E55308"/>
    <w:rsid w:val="00E55D29"/>
    <w:rsid w:val="00E56678"/>
    <w:rsid w:val="00E57BAE"/>
    <w:rsid w:val="00E6076B"/>
    <w:rsid w:val="00E627F2"/>
    <w:rsid w:val="00E65C98"/>
    <w:rsid w:val="00E66322"/>
    <w:rsid w:val="00E66436"/>
    <w:rsid w:val="00E72DB8"/>
    <w:rsid w:val="00E73DC2"/>
    <w:rsid w:val="00E7616A"/>
    <w:rsid w:val="00E76244"/>
    <w:rsid w:val="00E763D2"/>
    <w:rsid w:val="00E76475"/>
    <w:rsid w:val="00E77809"/>
    <w:rsid w:val="00E801A0"/>
    <w:rsid w:val="00E81AD9"/>
    <w:rsid w:val="00E822AC"/>
    <w:rsid w:val="00E827B8"/>
    <w:rsid w:val="00E835AE"/>
    <w:rsid w:val="00E83FF9"/>
    <w:rsid w:val="00E847AE"/>
    <w:rsid w:val="00E84F07"/>
    <w:rsid w:val="00E874E7"/>
    <w:rsid w:val="00E876F5"/>
    <w:rsid w:val="00E87F16"/>
    <w:rsid w:val="00E90A25"/>
    <w:rsid w:val="00E914F0"/>
    <w:rsid w:val="00E91E02"/>
    <w:rsid w:val="00E96352"/>
    <w:rsid w:val="00E9763C"/>
    <w:rsid w:val="00EA07FC"/>
    <w:rsid w:val="00EA0EAF"/>
    <w:rsid w:val="00EA3981"/>
    <w:rsid w:val="00EA5A9C"/>
    <w:rsid w:val="00EA720C"/>
    <w:rsid w:val="00EA7F0F"/>
    <w:rsid w:val="00EB0DB0"/>
    <w:rsid w:val="00EB2B9D"/>
    <w:rsid w:val="00EB35DC"/>
    <w:rsid w:val="00EB4138"/>
    <w:rsid w:val="00EB4842"/>
    <w:rsid w:val="00EB5062"/>
    <w:rsid w:val="00EB5379"/>
    <w:rsid w:val="00EB608D"/>
    <w:rsid w:val="00EB72F3"/>
    <w:rsid w:val="00EB7795"/>
    <w:rsid w:val="00EB7F62"/>
    <w:rsid w:val="00EB7F82"/>
    <w:rsid w:val="00EC05BC"/>
    <w:rsid w:val="00EC0BCA"/>
    <w:rsid w:val="00EC332C"/>
    <w:rsid w:val="00EC71D7"/>
    <w:rsid w:val="00EC71F8"/>
    <w:rsid w:val="00ED0966"/>
    <w:rsid w:val="00ED1087"/>
    <w:rsid w:val="00ED186D"/>
    <w:rsid w:val="00ED2F4A"/>
    <w:rsid w:val="00ED3836"/>
    <w:rsid w:val="00ED3B6E"/>
    <w:rsid w:val="00ED748E"/>
    <w:rsid w:val="00EE10B8"/>
    <w:rsid w:val="00EE1FB7"/>
    <w:rsid w:val="00EE75E0"/>
    <w:rsid w:val="00EF02DE"/>
    <w:rsid w:val="00EF0D83"/>
    <w:rsid w:val="00EF1351"/>
    <w:rsid w:val="00EF1F80"/>
    <w:rsid w:val="00EF1FCC"/>
    <w:rsid w:val="00EF2EA8"/>
    <w:rsid w:val="00EF689E"/>
    <w:rsid w:val="00EF6BB7"/>
    <w:rsid w:val="00EF6BC4"/>
    <w:rsid w:val="00EF78A4"/>
    <w:rsid w:val="00F01417"/>
    <w:rsid w:val="00F01749"/>
    <w:rsid w:val="00F0259D"/>
    <w:rsid w:val="00F03358"/>
    <w:rsid w:val="00F03B97"/>
    <w:rsid w:val="00F046DD"/>
    <w:rsid w:val="00F05F55"/>
    <w:rsid w:val="00F0679C"/>
    <w:rsid w:val="00F068B5"/>
    <w:rsid w:val="00F0780D"/>
    <w:rsid w:val="00F10775"/>
    <w:rsid w:val="00F11557"/>
    <w:rsid w:val="00F13CD5"/>
    <w:rsid w:val="00F14307"/>
    <w:rsid w:val="00F1723B"/>
    <w:rsid w:val="00F204B7"/>
    <w:rsid w:val="00F211CB"/>
    <w:rsid w:val="00F21696"/>
    <w:rsid w:val="00F21D5C"/>
    <w:rsid w:val="00F22672"/>
    <w:rsid w:val="00F26F4C"/>
    <w:rsid w:val="00F31AA5"/>
    <w:rsid w:val="00F328E9"/>
    <w:rsid w:val="00F364EB"/>
    <w:rsid w:val="00F40D92"/>
    <w:rsid w:val="00F41358"/>
    <w:rsid w:val="00F42FC4"/>
    <w:rsid w:val="00F43C92"/>
    <w:rsid w:val="00F47FE1"/>
    <w:rsid w:val="00F5028C"/>
    <w:rsid w:val="00F51655"/>
    <w:rsid w:val="00F51BAF"/>
    <w:rsid w:val="00F520A9"/>
    <w:rsid w:val="00F52C94"/>
    <w:rsid w:val="00F552C1"/>
    <w:rsid w:val="00F55ABB"/>
    <w:rsid w:val="00F55DD5"/>
    <w:rsid w:val="00F55FD3"/>
    <w:rsid w:val="00F5676D"/>
    <w:rsid w:val="00F5770A"/>
    <w:rsid w:val="00F60B9A"/>
    <w:rsid w:val="00F650AD"/>
    <w:rsid w:val="00F658E3"/>
    <w:rsid w:val="00F6709B"/>
    <w:rsid w:val="00F719E7"/>
    <w:rsid w:val="00F724DF"/>
    <w:rsid w:val="00F72854"/>
    <w:rsid w:val="00F72C67"/>
    <w:rsid w:val="00F72C82"/>
    <w:rsid w:val="00F73F47"/>
    <w:rsid w:val="00F76C2F"/>
    <w:rsid w:val="00F776FD"/>
    <w:rsid w:val="00F80088"/>
    <w:rsid w:val="00F81CEE"/>
    <w:rsid w:val="00F836DC"/>
    <w:rsid w:val="00F85ACF"/>
    <w:rsid w:val="00F87201"/>
    <w:rsid w:val="00F87777"/>
    <w:rsid w:val="00F902EC"/>
    <w:rsid w:val="00F92243"/>
    <w:rsid w:val="00F92BDC"/>
    <w:rsid w:val="00F93CB0"/>
    <w:rsid w:val="00F94C94"/>
    <w:rsid w:val="00F964BF"/>
    <w:rsid w:val="00F96A15"/>
    <w:rsid w:val="00F97DC0"/>
    <w:rsid w:val="00FA02BC"/>
    <w:rsid w:val="00FA2068"/>
    <w:rsid w:val="00FA20AC"/>
    <w:rsid w:val="00FA36E1"/>
    <w:rsid w:val="00FA6134"/>
    <w:rsid w:val="00FA7A93"/>
    <w:rsid w:val="00FA7E10"/>
    <w:rsid w:val="00FB1A91"/>
    <w:rsid w:val="00FB231C"/>
    <w:rsid w:val="00FB59D5"/>
    <w:rsid w:val="00FB5B93"/>
    <w:rsid w:val="00FB61DC"/>
    <w:rsid w:val="00FB6263"/>
    <w:rsid w:val="00FB760B"/>
    <w:rsid w:val="00FC0FE5"/>
    <w:rsid w:val="00FC3F57"/>
    <w:rsid w:val="00FD3492"/>
    <w:rsid w:val="00FD3674"/>
    <w:rsid w:val="00FD4169"/>
    <w:rsid w:val="00FD701C"/>
    <w:rsid w:val="00FD7CC4"/>
    <w:rsid w:val="00FD7DDB"/>
    <w:rsid w:val="00FE344F"/>
    <w:rsid w:val="00FE5D3E"/>
    <w:rsid w:val="00FE75FE"/>
    <w:rsid w:val="00FE7FDF"/>
    <w:rsid w:val="00FF02A3"/>
    <w:rsid w:val="00FF2BF3"/>
    <w:rsid w:val="00FF41CB"/>
    <w:rsid w:val="00FF556C"/>
    <w:rsid w:val="00FF5E48"/>
    <w:rsid w:val="00FF7899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DC0"/>
    <w:rPr>
      <w:rFonts w:cs="Times New Roman"/>
      <w:color w:val="0000FF"/>
      <w:u w:val="single"/>
    </w:rPr>
  </w:style>
  <w:style w:type="paragraph" w:customStyle="1" w:styleId="a4">
    <w:name w:val="Адресат вверху"/>
    <w:basedOn w:val="a"/>
    <w:rsid w:val="00F97DC0"/>
    <w:pPr>
      <w:suppressAutoHyphens/>
      <w:jc w:val="both"/>
    </w:pPr>
    <w:rPr>
      <w:b/>
      <w:bCs/>
      <w:kern w:val="20"/>
      <w:sz w:val="24"/>
      <w:szCs w:val="24"/>
    </w:rPr>
  </w:style>
  <w:style w:type="paragraph" w:styleId="a5">
    <w:name w:val="Title"/>
    <w:basedOn w:val="a"/>
    <w:link w:val="a6"/>
    <w:qFormat/>
    <w:rsid w:val="00F97DC0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F97DC0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F97DC0"/>
    <w:pPr>
      <w:ind w:left="708"/>
    </w:pPr>
    <w:rPr>
      <w:rFonts w:eastAsia="Calibri"/>
      <w:sz w:val="24"/>
      <w:szCs w:val="24"/>
    </w:rPr>
  </w:style>
  <w:style w:type="paragraph" w:styleId="a7">
    <w:name w:val="Balloon Text"/>
    <w:basedOn w:val="a"/>
    <w:semiHidden/>
    <w:rsid w:val="00F85ACF"/>
    <w:rPr>
      <w:rFonts w:ascii="Tahoma" w:hAnsi="Tahoma" w:cs="Tahoma"/>
      <w:sz w:val="16"/>
      <w:szCs w:val="16"/>
    </w:rPr>
  </w:style>
  <w:style w:type="paragraph" w:customStyle="1" w:styleId="4">
    <w:name w:val="Стиль4"/>
    <w:autoRedefine/>
    <w:rsid w:val="00A66D75"/>
    <w:pPr>
      <w:jc w:val="both"/>
    </w:pPr>
    <w:rPr>
      <w:bCs/>
      <w:kern w:val="28"/>
      <w:sz w:val="28"/>
      <w:szCs w:val="28"/>
    </w:rPr>
  </w:style>
  <w:style w:type="paragraph" w:styleId="a8">
    <w:name w:val="header"/>
    <w:basedOn w:val="a"/>
    <w:link w:val="a9"/>
    <w:uiPriority w:val="99"/>
    <w:rsid w:val="00A77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517"/>
  </w:style>
  <w:style w:type="paragraph" w:styleId="aa">
    <w:name w:val="footer"/>
    <w:basedOn w:val="a"/>
    <w:link w:val="ab"/>
    <w:rsid w:val="00A77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7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485">
                  <w:marLeft w:val="0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6E9C8BD36992EF29FA6CB769215C9F6216310801AE5D3482A55B5F5040A2BBBE20B00916BJ2G" TargetMode="External"/><Relationship Id="rId13" Type="http://schemas.openxmlformats.org/officeDocument/2006/relationships/hyperlink" Target="consultantplus://offline/ref=9B83357769CC9E0220422280316CA286CCEDB95836163D274F1FA61225S5p8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2D705A5F4E8318C5BE58D77BD906ABE21F19C939CA27923DA66EA72cBs3K" TargetMode="External"/><Relationship Id="rId12" Type="http://schemas.openxmlformats.org/officeDocument/2006/relationships/hyperlink" Target="consultantplus://offline/ref=9B83357769CC9E0220422280316CA286CFE2B85F39496A251E4AA8S1p7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9696D0D9B98F9DF645682449227D0E237C6053384A9F4EFE2D9C5912E3F49910AD359229E3B746N8o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CE186E05E833388D54FE975F0CC11ACAD8643F5ADE9B074543C74B09382A1EEC5C0DC704y9lCM" TargetMode="External"/><Relationship Id="rId10" Type="http://schemas.openxmlformats.org/officeDocument/2006/relationships/hyperlink" Target="http://zakupki.gov.ru/223/purchase/public/purchase/info/common-info.html?noticeId=2269190&amp;epz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6E9C8BD36992EF29FA6CB769215C9F6216310801AE5D3482A55B5F5040A2BBBE20B00916BJ2G" TargetMode="External"/><Relationship Id="rId14" Type="http://schemas.openxmlformats.org/officeDocument/2006/relationships/hyperlink" Target="consultantplus://offline/ref=9B83357769CC9E0220422280316CA286CCECB95E3A173D274F1FA6122558C86120F1A077998250C5S9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1911</Words>
  <Characters>14414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делу о нарушении </vt:lpstr>
    </vt:vector>
  </TitlesOfParts>
  <Company>Home</Company>
  <LinksUpToDate>false</LinksUpToDate>
  <CharactersWithSpaces>16293</CharactersWithSpaces>
  <SharedDoc>false</SharedDoc>
  <HLinks>
    <vt:vector size="78" baseType="variant">
      <vt:variant>
        <vt:i4>5701727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consultantplus://offline/ref=AFCE186E05E833388D54FE975F0CC11ACAD8643F5ADE9B074543C74B09382A1EEC5C0DC704y9lCM</vt:lpwstr>
      </vt:variant>
      <vt:variant>
        <vt:lpwstr/>
      </vt:variant>
      <vt:variant>
        <vt:i4>5701727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consultantplus://offline/ref=AFCE186E05E833388D54FE975F0CC11ACAD8643F5ADE9B074543C74B09382A1EEC5C0DC704y9lCM</vt:lpwstr>
      </vt:variant>
      <vt:variant>
        <vt:lpwstr/>
      </vt:variant>
      <vt:variant>
        <vt:i4>3997794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consultantplus://offline/ref=460C749BFC4FEAC4F8EEA5947CA2EAAC9BE32A68C624E53CE33E06A312EF40AD2C4BA9AD7C4B8A77aCq8M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consultantplus://offline/ref=9B83357769CC9E0220422280316CA286CCECB95E3A173D274F1FA6122558C86120F1A077998250C5S9pDO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consultantplus://offline/ref=9B83357769CC9E0220422280316CA286CCEDB95836163D274F1FA61225S5p8O</vt:lpwstr>
      </vt:variant>
      <vt:variant>
        <vt:lpwstr/>
      </vt:variant>
      <vt:variant>
        <vt:i4>1507341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consultantplus://offline/ref=9B83357769CC9E0220422280316CA286CFE2B85F39496A251E4AA8S1p7O</vt:lpwstr>
      </vt:variant>
      <vt:variant>
        <vt:lpwstr/>
      </vt:variant>
      <vt:variant>
        <vt:i4>8060988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consultantplus://offline/ref=CD9696D0D9B98F9DF645682449227D0E237C6053384A9F4EFE2D9C5912E3F49910AD359229E3B746N8o0M</vt:lpwstr>
      </vt:variant>
      <vt:variant>
        <vt:lpwstr/>
      </vt:variant>
      <vt:variant>
        <vt:i4>3145822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http://zakupki.gov.ru/223/purchase/public/purchase/info/common-info.html?noticeId=2269190&amp;epz=true</vt:lpwstr>
      </vt:variant>
      <vt:variant>
        <vt:lpwstr>#</vt:lpwstr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consultantplus://offline/ref=71D6E9C8BD36992EF29FA6CB769215C9F6216310801AE5D3482A55B5F5040A2BBBE20B00916BJ2G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consultantplus://offline/ref=71D6E9C8BD36992EF29FA6CB769215C9F6216310801AE5D3482A55B5F5040A2BBBE20B00916BJ2G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consultantplus://offline/ref=5422D705A5F4E8318C5BE58D77BD906ABE21F19C939CA27923DA66EA72cBs3K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делу о нарушении </dc:title>
  <dc:subject/>
  <dc:creator> </dc:creator>
  <cp:keywords/>
  <cp:lastModifiedBy>Носова</cp:lastModifiedBy>
  <cp:revision>12</cp:revision>
  <cp:lastPrinted>2015-06-08T14:20:00Z</cp:lastPrinted>
  <dcterms:created xsi:type="dcterms:W3CDTF">2015-06-05T14:06:00Z</dcterms:created>
  <dcterms:modified xsi:type="dcterms:W3CDTF">2015-06-08T14:54:00Z</dcterms:modified>
</cp:coreProperties>
</file>